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44" w:rsidRPr="00244144" w:rsidRDefault="00403F4F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403F4F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403F4F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403F4F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403F4F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WOOŚ.442.1.2018.EJ.3</w:t>
      </w:r>
    </w:p>
    <w:p w:rsidR="00244144" w:rsidRPr="00244144" w:rsidRDefault="00403F4F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1" w:name="EZDDataPodpisu_2"/>
      <w:r w:rsidRPr="00A46D13">
        <w:rPr>
          <w:rFonts w:ascii="Arial" w:eastAsia="Times New Roman" w:hAnsi="Arial" w:cs="Arial"/>
          <w:sz w:val="22"/>
          <w:szCs w:val="22"/>
        </w:rPr>
        <w:t>26 września 2019</w:t>
      </w:r>
      <w:bookmarkEnd w:id="1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RDefault="00403F4F" w:rsidP="00F86CD2">
      <w:pPr>
        <w:tabs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</w:t>
      </w:r>
      <w:r>
        <w:rPr>
          <w:rFonts w:ascii="Arial" w:hAnsi="Arial" w:cs="Arial"/>
          <w:sz w:val="22"/>
          <w:szCs w:val="22"/>
        </w:rPr>
        <w:t> </w:t>
      </w:r>
      <w:r w:rsidRPr="00100A81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</w:t>
      </w:r>
      <w:r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(t.j. Dz. U. z 2018 r. poz. 2081 ze zm.</w:t>
      </w:r>
      <w:r w:rsidRPr="00C129DD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w związku z trwającym postępowaniem w sprawie transgranicznego oddziaływania na środowisko planowanego przedsięwzięcia polegającego na</w:t>
      </w:r>
      <w:r w:rsidRPr="00FE1DD6"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b/>
          <w:sz w:val="22"/>
          <w:szCs w:val="22"/>
        </w:rPr>
        <w:t xml:space="preserve">optymalizacji pojemności procesowych instalacji do przetwarzania odpadów radioaktywnych </w:t>
      </w:r>
      <w:r>
        <w:rPr>
          <w:rFonts w:ascii="Arial" w:hAnsi="Arial" w:cs="Arial"/>
          <w:b/>
          <w:sz w:val="22"/>
          <w:szCs w:val="22"/>
        </w:rPr>
        <w:br/>
      </w:r>
      <w:r w:rsidRPr="00080486">
        <w:rPr>
          <w:rFonts w:ascii="Arial" w:hAnsi="Arial" w:cs="Arial"/>
          <w:b/>
          <w:sz w:val="22"/>
          <w:szCs w:val="22"/>
        </w:rPr>
        <w:t>w Jaslovskich Bohunicach</w:t>
      </w:r>
      <w:r>
        <w:rPr>
          <w:rFonts w:ascii="Arial" w:hAnsi="Arial" w:cs="Arial"/>
          <w:b/>
          <w:sz w:val="22"/>
          <w:szCs w:val="22"/>
        </w:rPr>
        <w:t>, na Słowacji</w:t>
      </w:r>
      <w:r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 xml:space="preserve">Regionalny Dyrektor Ochrony Środowiska </w:t>
      </w:r>
      <w:r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Katowicach podaje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080486" w:rsidRDefault="00403F4F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80486">
        <w:rPr>
          <w:rFonts w:ascii="Arial" w:hAnsi="Arial" w:cs="Arial"/>
          <w:sz w:val="22"/>
          <w:szCs w:val="22"/>
        </w:rPr>
        <w:t>tron</w:t>
      </w:r>
      <w:r>
        <w:rPr>
          <w:rFonts w:ascii="Arial" w:hAnsi="Arial" w:cs="Arial"/>
          <w:sz w:val="22"/>
          <w:szCs w:val="22"/>
        </w:rPr>
        <w:t xml:space="preserve">a polska otrzymała raport dot. planowanego </w:t>
      </w:r>
      <w:r w:rsidRPr="00080486">
        <w:rPr>
          <w:rFonts w:ascii="Arial" w:hAnsi="Arial" w:cs="Arial"/>
          <w:sz w:val="22"/>
          <w:szCs w:val="22"/>
        </w:rPr>
        <w:t>przedsięwzięcia polegającego</w:t>
      </w:r>
      <w:r w:rsidRPr="00080486"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b/>
          <w:sz w:val="22"/>
          <w:szCs w:val="22"/>
        </w:rPr>
        <w:t>optymalizacji pojemności procesowych instalacji do przetwarzania odpadów radioaktywnych w Jaslovskich Bohunicach</w:t>
      </w:r>
      <w:r>
        <w:rPr>
          <w:rFonts w:ascii="Arial" w:hAnsi="Arial" w:cs="Arial"/>
          <w:b/>
          <w:sz w:val="22"/>
          <w:szCs w:val="22"/>
        </w:rPr>
        <w:t>, na Słowacji.</w:t>
      </w:r>
    </w:p>
    <w:p w:rsidR="0043116B" w:rsidRPr="00100A81" w:rsidRDefault="00403F4F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dot. przedsięwzięcia w języku polskim </w:t>
      </w:r>
      <w:r w:rsidRPr="00100A81">
        <w:rPr>
          <w:rFonts w:ascii="Arial" w:hAnsi="Arial" w:cs="Arial"/>
          <w:sz w:val="22"/>
          <w:szCs w:val="22"/>
        </w:rPr>
        <w:t>dostępna jest w siedzibie:</w:t>
      </w:r>
    </w:p>
    <w:p w:rsidR="00F47E09" w:rsidRDefault="00403F4F" w:rsidP="00F47E09">
      <w:pPr>
        <w:pStyle w:val="Akapitzlist"/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 xml:space="preserve">Regionalnej Dyrekcji Ochrony Środowiska w Katowicach </w:t>
      </w:r>
    </w:p>
    <w:p w:rsidR="0043116B" w:rsidRPr="00F47E09" w:rsidRDefault="00403F4F" w:rsidP="00F47E09">
      <w:pPr>
        <w:pStyle w:val="Akapitzlist"/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Placu Grunwaldzkim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403F4F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Katowicach:</w:t>
      </w:r>
    </w:p>
    <w:p w:rsidR="00F86CD2" w:rsidRPr="00F86CD2" w:rsidRDefault="00403F4F" w:rsidP="00902164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F86CD2">
        <w:rPr>
          <w:rFonts w:ascii="Arial" w:hAnsi="Arial" w:cs="Arial"/>
          <w:b/>
        </w:rPr>
        <w:t>http://bip.katowice.rdos.gov.pl/obwieszczenia-i-zawiadomienia</w:t>
      </w:r>
    </w:p>
    <w:p w:rsidR="0043116B" w:rsidRPr="00100A81" w:rsidRDefault="00403F4F" w:rsidP="00F86C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od 1 października 2019 r. do 30 października 2019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F47E09" w:rsidRDefault="00403F4F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F47E09" w:rsidRDefault="00403F4F" w:rsidP="00F47E09">
      <w:pPr>
        <w:pStyle w:val="Akapitzlist"/>
        <w:tabs>
          <w:tab w:val="left" w:pos="567"/>
        </w:tabs>
        <w:ind w:left="426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ab/>
        <w:t xml:space="preserve">Regionalna Dyrekcja Ochrony Środowiska w Katowicach </w:t>
      </w:r>
    </w:p>
    <w:p w:rsidR="0043116B" w:rsidRPr="00F47E09" w:rsidRDefault="00403F4F" w:rsidP="00F47E09">
      <w:pPr>
        <w:pStyle w:val="Akapitzlist"/>
        <w:ind w:left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40-127</w:t>
      </w:r>
      <w:r w:rsidRPr="00F47E09">
        <w:rPr>
          <w:rFonts w:ascii="Arial" w:hAnsi="Arial" w:cs="Arial"/>
          <w:b/>
          <w:sz w:val="22"/>
          <w:szCs w:val="22"/>
        </w:rPr>
        <w:t xml:space="preserve"> Katowice,  </w:t>
      </w:r>
      <w:r>
        <w:rPr>
          <w:rFonts w:ascii="Arial" w:hAnsi="Arial" w:cs="Arial"/>
          <w:b/>
          <w:sz w:val="22"/>
          <w:szCs w:val="22"/>
        </w:rPr>
        <w:t>Plac Grunwaldzki 8-10</w:t>
      </w:r>
    </w:p>
    <w:p w:rsidR="00F86CD2" w:rsidRPr="00F47E09" w:rsidRDefault="00403F4F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pocztą elektroniczną: - </w:t>
      </w:r>
      <w:hyperlink r:id="rId8" w:history="1">
        <w:r w:rsidRPr="00F47E0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sekretariat.katowice@rdos.gov.pl</w:t>
        </w:r>
      </w:hyperlink>
      <w:r w:rsidRPr="00F47E09">
        <w:rPr>
          <w:rFonts w:ascii="Arial" w:hAnsi="Arial" w:cs="Arial"/>
          <w:b/>
          <w:sz w:val="22"/>
          <w:szCs w:val="22"/>
        </w:rPr>
        <w:t xml:space="preserve"> </w:t>
      </w:r>
    </w:p>
    <w:p w:rsidR="00F86CD2" w:rsidRPr="00F47E09" w:rsidRDefault="00403F4F" w:rsidP="00F47E09">
      <w:pPr>
        <w:pStyle w:val="Akapitzlist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ab/>
        <w:t xml:space="preserve">adres elektronicznej skrzynki podawczej ePUAP: </w:t>
      </w:r>
      <w:r w:rsidRPr="00F47E09">
        <w:rPr>
          <w:rFonts w:ascii="Arial" w:hAnsi="Arial" w:cs="Arial"/>
          <w:b/>
          <w:sz w:val="22"/>
          <w:szCs w:val="22"/>
        </w:rPr>
        <w:t>/RDOSKAT/skrytka</w:t>
      </w:r>
    </w:p>
    <w:p w:rsidR="00080486" w:rsidRPr="00F47E09" w:rsidRDefault="00403F4F" w:rsidP="00F47E09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adres elektronicznej skrzynki podawczej ePUAP (duże pliki): </w:t>
      </w:r>
      <w:r w:rsidRPr="00F47E09">
        <w:rPr>
          <w:rFonts w:ascii="Arial" w:hAnsi="Arial" w:cs="Arial"/>
          <w:b/>
          <w:sz w:val="22"/>
          <w:szCs w:val="22"/>
        </w:rPr>
        <w:t>/RDOSKAT/SkrytkaESP</w:t>
      </w:r>
    </w:p>
    <w:p w:rsidR="0043116B" w:rsidRPr="00F47E09" w:rsidRDefault="00403F4F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>ustnie do protokołu w siedzibie RDOŚ w Katowicach.</w:t>
      </w:r>
    </w:p>
    <w:p w:rsidR="00F86CD2" w:rsidRDefault="00FA67A9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4F7B1A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color w:val="FF0000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33020</wp:posOffset>
                </wp:positionV>
                <wp:extent cx="2750820" cy="1421765"/>
                <wp:effectExtent l="13335" t="13970" r="762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4A" w:rsidRPr="00C46BB9" w:rsidRDefault="00403F4F" w:rsidP="00E100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2" w:name="EZDPracownikAtrybut3"/>
                            <w:r w:rsidRPr="00C46BB9">
                              <w:rPr>
                                <w:rFonts w:ascii="Arial" w:hAnsi="Arial" w:cs="Arial"/>
                                <w:sz w:val="22"/>
                              </w:rPr>
                              <w:t>Mirosława Mierczyk-Sawicka</w:t>
                            </w:r>
                            <w:bookmarkEnd w:id="2"/>
                          </w:p>
                          <w:p w:rsidR="00775F4A" w:rsidRPr="001406A6" w:rsidRDefault="00403F4F" w:rsidP="00E100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bookmarkStart w:id="3" w:name="EZDPracownikAtrybut2"/>
                            <w:r w:rsidRPr="001406A6">
                              <w:rPr>
                                <w:rFonts w:ascii="Arial" w:hAnsi="Arial" w:cs="Arial"/>
                                <w:sz w:val="22"/>
                              </w:rPr>
                              <w:t>p.o. Regionalnego Dyrektora Ochrony Środowiska w Katowicach</w:t>
                            </w:r>
                            <w:bookmarkEnd w:id="3"/>
                          </w:p>
                          <w:p w:rsidR="00775F4A" w:rsidRPr="00C46BB9" w:rsidRDefault="00403F4F" w:rsidP="00E100D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bookmarkStart w:id="4" w:name="EZDPracownikAtrybut1"/>
                            <w:r w:rsidRPr="00C46BB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podpisano elektronicznie</w:t>
                            </w:r>
                            <w:bookmarkEnd w:id="4"/>
                          </w:p>
                          <w:p w:rsidR="00775F4A" w:rsidRPr="00C46BB9" w:rsidRDefault="00FA67A9" w:rsidP="00E100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2.6pt;width:216.6pt;height:1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" strokecolor="white">
                <v:textbox>
                  <w:txbxContent>
                    <w:p w:rsidR="00775F4A" w:rsidRPr="00C46BB9" w:rsidRDefault="00403F4F" w:rsidP="00E100D3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bookmarkStart w:id="5" w:name="EZDPracownikAtrybut3"/>
                      <w:r w:rsidRPr="00C46BB9">
                        <w:rPr>
                          <w:rFonts w:ascii="Arial" w:hAnsi="Arial" w:cs="Arial"/>
                          <w:sz w:val="22"/>
                        </w:rPr>
                        <w:t>Mirosława Mierczyk-Sawicka</w:t>
                      </w:r>
                      <w:bookmarkEnd w:id="5"/>
                    </w:p>
                    <w:p w:rsidR="00775F4A" w:rsidRPr="001406A6" w:rsidRDefault="00403F4F" w:rsidP="00E100D3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bookmarkStart w:id="6" w:name="EZDPracownikAtrybut2"/>
                      <w:r w:rsidRPr="001406A6">
                        <w:rPr>
                          <w:rFonts w:ascii="Arial" w:hAnsi="Arial" w:cs="Arial"/>
                          <w:sz w:val="22"/>
                        </w:rPr>
                        <w:t>p.o. Regionalnego Dyrektora Ochrony Środowiska w Katowicach</w:t>
                      </w:r>
                      <w:bookmarkEnd w:id="6"/>
                    </w:p>
                    <w:p w:rsidR="00775F4A" w:rsidRPr="00C46BB9" w:rsidRDefault="00403F4F" w:rsidP="00E100D3">
                      <w:pPr>
                        <w:spacing w:before="12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bookmarkStart w:id="7" w:name="EZDPracownikAtrybut1"/>
                      <w:r w:rsidRPr="00C46BB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podpisano elektronicznie</w:t>
                      </w:r>
                      <w:bookmarkEnd w:id="7"/>
                    </w:p>
                    <w:p w:rsidR="00775F4A" w:rsidRPr="00C46BB9" w:rsidRDefault="00FA67A9" w:rsidP="00E100D3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CD2" w:rsidRDefault="00FA67A9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A67A9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A67A9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FA67A9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775F4A" w:rsidRPr="00DB43C9" w:rsidRDefault="00403F4F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 w:rsidRDefault="00FA67A9">
      <w:pPr>
        <w:rPr>
          <w:rFonts w:ascii="Arial" w:hAnsi="Arial" w:cs="Arial"/>
          <w:sz w:val="18"/>
          <w:szCs w:val="18"/>
        </w:rPr>
      </w:pPr>
    </w:p>
    <w:p w:rsidR="00775F4A" w:rsidRPr="00DB43C9" w:rsidRDefault="00403F4F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 w:rsidRDefault="00FA67A9">
      <w:pPr>
        <w:rPr>
          <w:rFonts w:ascii="Arial" w:hAnsi="Arial" w:cs="Arial"/>
          <w:sz w:val="18"/>
          <w:szCs w:val="18"/>
        </w:rPr>
      </w:pPr>
    </w:p>
    <w:p w:rsidR="00775F4A" w:rsidRPr="00DB43C9" w:rsidRDefault="00403F4F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 w:rsidRDefault="00FA67A9">
      <w:pPr>
        <w:rPr>
          <w:rFonts w:ascii="Arial" w:hAnsi="Arial" w:cs="Arial"/>
          <w:sz w:val="18"/>
          <w:szCs w:val="18"/>
        </w:rPr>
      </w:pPr>
    </w:p>
    <w:p w:rsidR="00775F4A" w:rsidRPr="00DB43C9" w:rsidRDefault="00403F4F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RDefault="00FA67A9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A9" w:rsidRDefault="00FA67A9">
      <w:r>
        <w:separator/>
      </w:r>
    </w:p>
  </w:endnote>
  <w:endnote w:type="continuationSeparator" w:id="0">
    <w:p w:rsidR="00FA67A9" w:rsidRDefault="00F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9F" w:rsidRDefault="00FA67A9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13" w:rsidRPr="00425F85" w:rsidRDefault="004F7B1A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72125" cy="1000125"/>
          <wp:effectExtent l="0" t="0" r="0" b="9525"/>
          <wp:docPr id="2" name="Obraz 4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F36" w:rsidRPr="00425F85" w:rsidRDefault="00FA67A9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A9" w:rsidRDefault="00FA67A9">
      <w:r>
        <w:separator/>
      </w:r>
    </w:p>
  </w:footnote>
  <w:footnote w:type="continuationSeparator" w:id="0">
    <w:p w:rsidR="00FA67A9" w:rsidRDefault="00FA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8F9" w:rsidRDefault="00FA67A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CA" w:rsidRDefault="004F7B1A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33450"/>
          <wp:effectExtent l="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E46"/>
    <w:multiLevelType w:val="hybridMultilevel"/>
    <w:tmpl w:val="3EACC14E"/>
    <w:lvl w:ilvl="0" w:tplc="A27E47E8">
      <w:start w:val="1"/>
      <w:numFmt w:val="decimal"/>
      <w:lvlText w:val="%1)"/>
      <w:lvlJc w:val="left"/>
      <w:pPr>
        <w:ind w:left="360" w:hanging="360"/>
      </w:pPr>
    </w:lvl>
    <w:lvl w:ilvl="1" w:tplc="FCBEAAE6" w:tentative="1">
      <w:start w:val="1"/>
      <w:numFmt w:val="lowerLetter"/>
      <w:lvlText w:val="%2."/>
      <w:lvlJc w:val="left"/>
      <w:pPr>
        <w:ind w:left="1080" w:hanging="360"/>
      </w:pPr>
    </w:lvl>
    <w:lvl w:ilvl="2" w:tplc="C1C8BB0A" w:tentative="1">
      <w:start w:val="1"/>
      <w:numFmt w:val="lowerRoman"/>
      <w:lvlText w:val="%3."/>
      <w:lvlJc w:val="right"/>
      <w:pPr>
        <w:ind w:left="1800" w:hanging="180"/>
      </w:pPr>
    </w:lvl>
    <w:lvl w:ilvl="3" w:tplc="13B8E2DE" w:tentative="1">
      <w:start w:val="1"/>
      <w:numFmt w:val="decimal"/>
      <w:lvlText w:val="%4."/>
      <w:lvlJc w:val="left"/>
      <w:pPr>
        <w:ind w:left="2520" w:hanging="360"/>
      </w:pPr>
    </w:lvl>
    <w:lvl w:ilvl="4" w:tplc="194CF904" w:tentative="1">
      <w:start w:val="1"/>
      <w:numFmt w:val="lowerLetter"/>
      <w:lvlText w:val="%5."/>
      <w:lvlJc w:val="left"/>
      <w:pPr>
        <w:ind w:left="3240" w:hanging="360"/>
      </w:pPr>
    </w:lvl>
    <w:lvl w:ilvl="5" w:tplc="A0FEE07E" w:tentative="1">
      <w:start w:val="1"/>
      <w:numFmt w:val="lowerRoman"/>
      <w:lvlText w:val="%6."/>
      <w:lvlJc w:val="right"/>
      <w:pPr>
        <w:ind w:left="3960" w:hanging="180"/>
      </w:pPr>
    </w:lvl>
    <w:lvl w:ilvl="6" w:tplc="EC12151E" w:tentative="1">
      <w:start w:val="1"/>
      <w:numFmt w:val="decimal"/>
      <w:lvlText w:val="%7."/>
      <w:lvlJc w:val="left"/>
      <w:pPr>
        <w:ind w:left="4680" w:hanging="360"/>
      </w:pPr>
    </w:lvl>
    <w:lvl w:ilvl="7" w:tplc="7AD0E406" w:tentative="1">
      <w:start w:val="1"/>
      <w:numFmt w:val="lowerLetter"/>
      <w:lvlText w:val="%8."/>
      <w:lvlJc w:val="left"/>
      <w:pPr>
        <w:ind w:left="5400" w:hanging="360"/>
      </w:pPr>
    </w:lvl>
    <w:lvl w:ilvl="8" w:tplc="475AC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56E945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03C3EE8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AFFA9F06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53986404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7500F984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254B300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B6D0CC06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C1205AA8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605E60D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62C0D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81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6B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8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7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A9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AC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44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E33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F2263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382752" w:tentative="1">
      <w:start w:val="1"/>
      <w:numFmt w:val="lowerLetter"/>
      <w:lvlText w:val="%2."/>
      <w:lvlJc w:val="left"/>
      <w:pPr>
        <w:ind w:left="1440" w:hanging="360"/>
      </w:pPr>
    </w:lvl>
    <w:lvl w:ilvl="2" w:tplc="E9B202D6" w:tentative="1">
      <w:start w:val="1"/>
      <w:numFmt w:val="lowerRoman"/>
      <w:lvlText w:val="%3."/>
      <w:lvlJc w:val="right"/>
      <w:pPr>
        <w:ind w:left="2160" w:hanging="180"/>
      </w:pPr>
    </w:lvl>
    <w:lvl w:ilvl="3" w:tplc="2D6AA3C8" w:tentative="1">
      <w:start w:val="1"/>
      <w:numFmt w:val="decimal"/>
      <w:lvlText w:val="%4."/>
      <w:lvlJc w:val="left"/>
      <w:pPr>
        <w:ind w:left="2880" w:hanging="360"/>
      </w:pPr>
    </w:lvl>
    <w:lvl w:ilvl="4" w:tplc="BAC6E946" w:tentative="1">
      <w:start w:val="1"/>
      <w:numFmt w:val="lowerLetter"/>
      <w:lvlText w:val="%5."/>
      <w:lvlJc w:val="left"/>
      <w:pPr>
        <w:ind w:left="3600" w:hanging="360"/>
      </w:pPr>
    </w:lvl>
    <w:lvl w:ilvl="5" w:tplc="B8F6295E" w:tentative="1">
      <w:start w:val="1"/>
      <w:numFmt w:val="lowerRoman"/>
      <w:lvlText w:val="%6."/>
      <w:lvlJc w:val="right"/>
      <w:pPr>
        <w:ind w:left="4320" w:hanging="180"/>
      </w:pPr>
    </w:lvl>
    <w:lvl w:ilvl="6" w:tplc="6B96EEB0" w:tentative="1">
      <w:start w:val="1"/>
      <w:numFmt w:val="decimal"/>
      <w:lvlText w:val="%7."/>
      <w:lvlJc w:val="left"/>
      <w:pPr>
        <w:ind w:left="5040" w:hanging="360"/>
      </w:pPr>
    </w:lvl>
    <w:lvl w:ilvl="7" w:tplc="5FC8E4B2" w:tentative="1">
      <w:start w:val="1"/>
      <w:numFmt w:val="lowerLetter"/>
      <w:lvlText w:val="%8."/>
      <w:lvlJc w:val="left"/>
      <w:pPr>
        <w:ind w:left="5760" w:hanging="360"/>
      </w:pPr>
    </w:lvl>
    <w:lvl w:ilvl="8" w:tplc="FBAA31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E"/>
    <w:rsid w:val="00403F4F"/>
    <w:rsid w:val="004F7B1A"/>
    <w:rsid w:val="00EA105E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atowice@rdos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ania</cp:lastModifiedBy>
  <cp:revision>2</cp:revision>
  <cp:lastPrinted>2019-09-26T10:15:00Z</cp:lastPrinted>
  <dcterms:created xsi:type="dcterms:W3CDTF">2019-09-27T07:44:00Z</dcterms:created>
  <dcterms:modified xsi:type="dcterms:W3CDTF">2019-09-27T07:44:00Z</dcterms:modified>
</cp:coreProperties>
</file>