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C93F" w14:textId="77777777" w:rsidR="00A60F31" w:rsidRDefault="00A60F31" w:rsidP="002B534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659DD16" w14:textId="3F420A19" w:rsidR="00030BEA" w:rsidRPr="005E72E2" w:rsidRDefault="00BE6A8D" w:rsidP="00EC61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E72E2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7F05C4">
        <w:rPr>
          <w:rFonts w:ascii="Arial" w:hAnsi="Arial" w:cs="Arial"/>
          <w:b/>
          <w:bCs/>
          <w:sz w:val="24"/>
          <w:szCs w:val="24"/>
        </w:rPr>
        <w:t>10</w:t>
      </w:r>
      <w:r w:rsidRPr="005E72E2">
        <w:rPr>
          <w:rFonts w:ascii="Arial" w:hAnsi="Arial" w:cs="Arial"/>
          <w:b/>
          <w:bCs/>
          <w:sz w:val="24"/>
          <w:szCs w:val="24"/>
        </w:rPr>
        <w:t>/20</w:t>
      </w:r>
      <w:r w:rsidR="00E60F47">
        <w:rPr>
          <w:rFonts w:ascii="Arial" w:hAnsi="Arial" w:cs="Arial"/>
          <w:b/>
          <w:bCs/>
          <w:sz w:val="24"/>
          <w:szCs w:val="24"/>
        </w:rPr>
        <w:t>2</w:t>
      </w:r>
      <w:r w:rsidR="00312509">
        <w:rPr>
          <w:rFonts w:ascii="Arial" w:hAnsi="Arial" w:cs="Arial"/>
          <w:b/>
          <w:bCs/>
          <w:sz w:val="24"/>
          <w:szCs w:val="24"/>
        </w:rPr>
        <w:t>3</w:t>
      </w:r>
    </w:p>
    <w:p w14:paraId="2C07AA86" w14:textId="0A74B1E1" w:rsidR="00BE6A8D" w:rsidRPr="005E72E2" w:rsidRDefault="00BE6A8D" w:rsidP="00EC61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E72E2">
        <w:rPr>
          <w:rFonts w:ascii="Arial" w:hAnsi="Arial" w:cs="Arial"/>
          <w:b/>
          <w:bCs/>
          <w:sz w:val="24"/>
          <w:szCs w:val="24"/>
        </w:rPr>
        <w:t>Wójta Gminy Lelów</w:t>
      </w:r>
    </w:p>
    <w:p w14:paraId="5B9CDFEB" w14:textId="0F3D016E" w:rsidR="00BE6A8D" w:rsidRPr="008359B7" w:rsidRDefault="00BE6A8D" w:rsidP="008359B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E72E2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7F05C4">
        <w:rPr>
          <w:rFonts w:ascii="Arial" w:hAnsi="Arial" w:cs="Arial"/>
          <w:b/>
          <w:bCs/>
          <w:sz w:val="24"/>
          <w:szCs w:val="24"/>
        </w:rPr>
        <w:t>24</w:t>
      </w:r>
      <w:r w:rsidR="007C32F8">
        <w:rPr>
          <w:rFonts w:ascii="Arial" w:hAnsi="Arial" w:cs="Arial"/>
          <w:b/>
          <w:bCs/>
          <w:sz w:val="24"/>
          <w:szCs w:val="24"/>
        </w:rPr>
        <w:t xml:space="preserve"> stycznia</w:t>
      </w:r>
      <w:r w:rsidRPr="005E72E2">
        <w:rPr>
          <w:rFonts w:ascii="Arial" w:hAnsi="Arial" w:cs="Arial"/>
          <w:b/>
          <w:bCs/>
          <w:sz w:val="24"/>
          <w:szCs w:val="24"/>
        </w:rPr>
        <w:t xml:space="preserve"> 202</w:t>
      </w:r>
      <w:r w:rsidR="00312509">
        <w:rPr>
          <w:rFonts w:ascii="Arial" w:hAnsi="Arial" w:cs="Arial"/>
          <w:b/>
          <w:bCs/>
          <w:sz w:val="24"/>
          <w:szCs w:val="24"/>
        </w:rPr>
        <w:t>3</w:t>
      </w:r>
      <w:r w:rsidRPr="005E72E2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78D5205A" w14:textId="694F1DD1" w:rsidR="00015221" w:rsidRPr="00015221" w:rsidRDefault="00BE6A8D" w:rsidP="00CC20A8">
      <w:pPr>
        <w:spacing w:line="240" w:lineRule="auto"/>
        <w:jc w:val="both"/>
        <w:rPr>
          <w:rFonts w:ascii="Arial" w:hAnsi="Arial" w:cs="Arial"/>
          <w:b/>
          <w:bCs/>
        </w:rPr>
      </w:pPr>
      <w:bookmarkStart w:id="0" w:name="_Hlk89245262"/>
      <w:r w:rsidRPr="007673FC">
        <w:rPr>
          <w:rFonts w:ascii="Arial" w:hAnsi="Arial" w:cs="Arial"/>
          <w:b/>
          <w:bCs/>
        </w:rPr>
        <w:t xml:space="preserve">w sprawie </w:t>
      </w:r>
      <w:bookmarkStart w:id="1" w:name="_Hlk124147632"/>
      <w:r w:rsidRPr="007673FC">
        <w:rPr>
          <w:rFonts w:ascii="Arial" w:hAnsi="Arial" w:cs="Arial"/>
          <w:b/>
          <w:bCs/>
        </w:rPr>
        <w:t xml:space="preserve">planu </w:t>
      </w:r>
      <w:bookmarkStart w:id="2" w:name="_Hlk125441923"/>
      <w:r w:rsidR="00927F16">
        <w:rPr>
          <w:rFonts w:ascii="Arial" w:hAnsi="Arial" w:cs="Arial"/>
          <w:b/>
          <w:bCs/>
        </w:rPr>
        <w:t xml:space="preserve">przyznawania środków finansowych na dofinansowanie doskonalenia zawodowego </w:t>
      </w:r>
      <w:r w:rsidR="00015221">
        <w:rPr>
          <w:rFonts w:ascii="Arial" w:hAnsi="Arial" w:cs="Arial"/>
          <w:b/>
          <w:bCs/>
        </w:rPr>
        <w:t xml:space="preserve">nauczycieli </w:t>
      </w:r>
      <w:r w:rsidRPr="007673FC">
        <w:rPr>
          <w:rFonts w:ascii="Arial" w:hAnsi="Arial" w:cs="Arial"/>
          <w:b/>
          <w:bCs/>
        </w:rPr>
        <w:t>zatrudnionych w</w:t>
      </w:r>
      <w:r w:rsidR="00C924A3" w:rsidRPr="007673FC">
        <w:rPr>
          <w:rFonts w:ascii="Arial" w:hAnsi="Arial" w:cs="Arial"/>
          <w:b/>
          <w:bCs/>
        </w:rPr>
        <w:t xml:space="preserve"> </w:t>
      </w:r>
      <w:bookmarkStart w:id="3" w:name="_Hlk63063532"/>
      <w:r w:rsidR="00BA6C07" w:rsidRPr="007673FC">
        <w:rPr>
          <w:rFonts w:ascii="Arial" w:hAnsi="Arial" w:cs="Arial"/>
          <w:b/>
          <w:bCs/>
        </w:rPr>
        <w:t>szkole</w:t>
      </w:r>
      <w:r w:rsidR="00C924A3" w:rsidRPr="007673FC">
        <w:rPr>
          <w:rFonts w:ascii="Arial" w:hAnsi="Arial" w:cs="Arial"/>
          <w:b/>
          <w:bCs/>
        </w:rPr>
        <w:t xml:space="preserve"> i przedszkol</w:t>
      </w:r>
      <w:r w:rsidR="00BA6C07" w:rsidRPr="007673FC">
        <w:rPr>
          <w:rFonts w:ascii="Arial" w:hAnsi="Arial" w:cs="Arial"/>
          <w:b/>
          <w:bCs/>
        </w:rPr>
        <w:t>ach</w:t>
      </w:r>
      <w:r w:rsidRPr="007673FC">
        <w:rPr>
          <w:rFonts w:ascii="Arial" w:hAnsi="Arial" w:cs="Arial"/>
          <w:b/>
          <w:bCs/>
        </w:rPr>
        <w:t xml:space="preserve"> </w:t>
      </w:r>
      <w:bookmarkEnd w:id="3"/>
      <w:r w:rsidR="00015221">
        <w:rPr>
          <w:rFonts w:ascii="Arial" w:hAnsi="Arial" w:cs="Arial"/>
          <w:b/>
          <w:bCs/>
        </w:rPr>
        <w:t>w</w:t>
      </w:r>
      <w:r w:rsidRPr="007673FC">
        <w:rPr>
          <w:rFonts w:ascii="Arial" w:hAnsi="Arial" w:cs="Arial"/>
          <w:b/>
          <w:bCs/>
        </w:rPr>
        <w:t xml:space="preserve"> 202</w:t>
      </w:r>
      <w:r w:rsidR="00312509">
        <w:rPr>
          <w:rFonts w:ascii="Arial" w:hAnsi="Arial" w:cs="Arial"/>
          <w:b/>
          <w:bCs/>
        </w:rPr>
        <w:t>3</w:t>
      </w:r>
      <w:r w:rsidRPr="007673FC">
        <w:rPr>
          <w:rFonts w:ascii="Arial" w:hAnsi="Arial" w:cs="Arial"/>
          <w:b/>
          <w:bCs/>
        </w:rPr>
        <w:t xml:space="preserve"> r. dla których organem prowadzącym jest Gmina Lelów</w:t>
      </w:r>
      <w:bookmarkEnd w:id="2"/>
      <w:r w:rsidRPr="007673FC">
        <w:rPr>
          <w:rFonts w:ascii="Arial" w:hAnsi="Arial" w:cs="Arial"/>
          <w:b/>
          <w:bCs/>
        </w:rPr>
        <w:t xml:space="preserve"> </w:t>
      </w:r>
      <w:r w:rsidR="00015221" w:rsidRPr="007673FC">
        <w:rPr>
          <w:rFonts w:ascii="Arial" w:hAnsi="Arial" w:cs="Arial"/>
          <w:b/>
          <w:bCs/>
        </w:rPr>
        <w:t xml:space="preserve">oraz maksymalnej kwoty dofinansowania opłat za kształcenie pobierane przez szkoły wyższe i zakłady kształcenia nauczycieli </w:t>
      </w:r>
      <w:r w:rsidR="00015221">
        <w:rPr>
          <w:rFonts w:ascii="Arial" w:hAnsi="Arial" w:cs="Arial"/>
          <w:b/>
          <w:bCs/>
        </w:rPr>
        <w:t xml:space="preserve">i </w:t>
      </w:r>
      <w:r w:rsidR="00015221" w:rsidRPr="007673FC">
        <w:rPr>
          <w:rFonts w:ascii="Arial" w:hAnsi="Arial" w:cs="Arial"/>
          <w:b/>
          <w:bCs/>
        </w:rPr>
        <w:t xml:space="preserve">form </w:t>
      </w:r>
      <w:r w:rsidR="00015221" w:rsidRPr="00015221">
        <w:rPr>
          <w:rFonts w:ascii="Arial" w:hAnsi="Arial" w:cs="Arial"/>
          <w:b/>
          <w:bCs/>
        </w:rPr>
        <w:t>kształcenia</w:t>
      </w:r>
      <w:r w:rsidR="00015221">
        <w:rPr>
          <w:rFonts w:ascii="Arial" w:hAnsi="Arial" w:cs="Arial"/>
          <w:b/>
          <w:bCs/>
        </w:rPr>
        <w:t>,</w:t>
      </w:r>
      <w:r w:rsidR="00015221" w:rsidRPr="00015221">
        <w:rPr>
          <w:rFonts w:ascii="Arial" w:hAnsi="Arial" w:cs="Arial"/>
          <w:b/>
          <w:bCs/>
        </w:rPr>
        <w:t xml:space="preserve"> na które dofinansowanie jest przyznawane.</w:t>
      </w:r>
      <w:bookmarkEnd w:id="1"/>
    </w:p>
    <w:bookmarkEnd w:id="0"/>
    <w:p w14:paraId="41D01FE5" w14:textId="7D6FCA3C" w:rsidR="00BE6A8D" w:rsidRPr="007673FC" w:rsidRDefault="005E72E2" w:rsidP="00CC20A8">
      <w:pPr>
        <w:spacing w:line="240" w:lineRule="auto"/>
        <w:ind w:firstLine="708"/>
        <w:jc w:val="both"/>
        <w:rPr>
          <w:rFonts w:ascii="Arial" w:hAnsi="Arial" w:cs="Arial"/>
        </w:rPr>
      </w:pPr>
      <w:r w:rsidRPr="007673FC">
        <w:rPr>
          <w:rFonts w:ascii="Arial" w:hAnsi="Arial" w:cs="Arial"/>
        </w:rPr>
        <w:t xml:space="preserve">Na podstawie art. 30 ust 1 </w:t>
      </w:r>
      <w:r w:rsidR="00E10E2A">
        <w:rPr>
          <w:rFonts w:ascii="Arial" w:hAnsi="Arial" w:cs="Arial"/>
        </w:rPr>
        <w:t xml:space="preserve">ust. 2 pkt 4 </w:t>
      </w:r>
      <w:r w:rsidRPr="007673FC">
        <w:rPr>
          <w:rFonts w:ascii="Arial" w:hAnsi="Arial" w:cs="Arial"/>
        </w:rPr>
        <w:t>ustawy z dnia 8 marca 1990 r. o samorządzie gminnym (Dz.U</w:t>
      </w:r>
      <w:r w:rsidR="00C10BFA" w:rsidRPr="007673FC">
        <w:rPr>
          <w:rFonts w:ascii="Arial" w:hAnsi="Arial" w:cs="Arial"/>
        </w:rPr>
        <w:t>.</w:t>
      </w:r>
      <w:r w:rsidRPr="007673FC">
        <w:rPr>
          <w:rFonts w:ascii="Arial" w:hAnsi="Arial" w:cs="Arial"/>
        </w:rPr>
        <w:t xml:space="preserve"> z 202</w:t>
      </w:r>
      <w:r w:rsidR="00BD2C2F">
        <w:rPr>
          <w:rFonts w:ascii="Arial" w:hAnsi="Arial" w:cs="Arial"/>
        </w:rPr>
        <w:t>3</w:t>
      </w:r>
      <w:r w:rsidRPr="007673FC">
        <w:rPr>
          <w:rFonts w:ascii="Arial" w:hAnsi="Arial" w:cs="Arial"/>
        </w:rPr>
        <w:t xml:space="preserve"> poz.</w:t>
      </w:r>
      <w:r w:rsidR="00BD2C2F">
        <w:rPr>
          <w:rFonts w:ascii="Arial" w:hAnsi="Arial" w:cs="Arial"/>
        </w:rPr>
        <w:t>40</w:t>
      </w:r>
      <w:r w:rsidRPr="007673FC">
        <w:rPr>
          <w:rFonts w:ascii="Arial" w:hAnsi="Arial" w:cs="Arial"/>
        </w:rPr>
        <w:t>)</w:t>
      </w:r>
      <w:r w:rsidR="00BC6EF5">
        <w:rPr>
          <w:rFonts w:ascii="Arial" w:hAnsi="Arial" w:cs="Arial"/>
        </w:rPr>
        <w:t>,</w:t>
      </w:r>
      <w:r w:rsidR="00BD2C2F">
        <w:rPr>
          <w:rFonts w:ascii="Arial" w:hAnsi="Arial" w:cs="Arial"/>
          <w:sz w:val="38"/>
          <w:szCs w:val="38"/>
        </w:rPr>
        <w:t xml:space="preserve"> </w:t>
      </w:r>
      <w:r w:rsidR="00BC6EF5" w:rsidRPr="00BC6EF5">
        <w:rPr>
          <w:rFonts w:ascii="Arial" w:hAnsi="Arial" w:cs="Arial"/>
        </w:rPr>
        <w:t>art. 70a ust. 1 ustawy z dnia 26.01.1982 r. -Karta Nauczyciela (Dz.U. z 20</w:t>
      </w:r>
      <w:r w:rsidR="00BC6EF5">
        <w:rPr>
          <w:rFonts w:ascii="Arial" w:hAnsi="Arial" w:cs="Arial"/>
        </w:rPr>
        <w:t>21</w:t>
      </w:r>
      <w:r w:rsidR="00BC6EF5" w:rsidRPr="00BC6EF5">
        <w:rPr>
          <w:rFonts w:ascii="Arial" w:hAnsi="Arial" w:cs="Arial"/>
        </w:rPr>
        <w:t xml:space="preserve"> r. poz.</w:t>
      </w:r>
      <w:r w:rsidR="00BD2C2F">
        <w:rPr>
          <w:rFonts w:ascii="Arial" w:hAnsi="Arial" w:cs="Arial"/>
        </w:rPr>
        <w:t xml:space="preserve"> </w:t>
      </w:r>
      <w:r w:rsidR="00E10E2A">
        <w:rPr>
          <w:rFonts w:ascii="Arial" w:hAnsi="Arial" w:cs="Arial"/>
        </w:rPr>
        <w:t>1</w:t>
      </w:r>
      <w:r w:rsidR="00BC6EF5">
        <w:rPr>
          <w:rFonts w:ascii="Arial" w:hAnsi="Arial" w:cs="Arial"/>
        </w:rPr>
        <w:t>762</w:t>
      </w:r>
      <w:r w:rsidR="00BD2C2F">
        <w:rPr>
          <w:rFonts w:ascii="Arial" w:hAnsi="Arial" w:cs="Arial"/>
        </w:rPr>
        <w:t xml:space="preserve"> z </w:t>
      </w:r>
      <w:proofErr w:type="spellStart"/>
      <w:r w:rsidR="00BD2C2F">
        <w:rPr>
          <w:rFonts w:ascii="Arial" w:hAnsi="Arial" w:cs="Arial"/>
        </w:rPr>
        <w:t>późń</w:t>
      </w:r>
      <w:proofErr w:type="spellEnd"/>
      <w:r w:rsidR="00BD2C2F">
        <w:rPr>
          <w:rFonts w:ascii="Arial" w:hAnsi="Arial" w:cs="Arial"/>
        </w:rPr>
        <w:t>. zm.</w:t>
      </w:r>
      <w:r w:rsidR="00BC6EF5" w:rsidRPr="00BC6EF5">
        <w:rPr>
          <w:rFonts w:ascii="Arial" w:hAnsi="Arial" w:cs="Arial"/>
        </w:rPr>
        <w:t>)</w:t>
      </w:r>
      <w:r w:rsidRPr="007673FC">
        <w:rPr>
          <w:rFonts w:ascii="Arial" w:hAnsi="Arial" w:cs="Arial"/>
        </w:rPr>
        <w:t xml:space="preserve"> </w:t>
      </w:r>
      <w:r w:rsidR="008647C6" w:rsidRPr="007673FC">
        <w:rPr>
          <w:rFonts w:ascii="Arial" w:hAnsi="Arial" w:cs="Arial"/>
        </w:rPr>
        <w:t>oraz w związku z §</w:t>
      </w:r>
      <w:r w:rsidR="00E41E98" w:rsidRPr="007673FC">
        <w:rPr>
          <w:rFonts w:ascii="Arial" w:hAnsi="Arial" w:cs="Arial"/>
        </w:rPr>
        <w:t xml:space="preserve"> </w:t>
      </w:r>
      <w:r w:rsidR="008647C6" w:rsidRPr="007673FC">
        <w:rPr>
          <w:rFonts w:ascii="Arial" w:hAnsi="Arial" w:cs="Arial"/>
        </w:rPr>
        <w:t>5 i §</w:t>
      </w:r>
      <w:r w:rsidR="00E41E98" w:rsidRPr="007673FC">
        <w:rPr>
          <w:rFonts w:ascii="Arial" w:hAnsi="Arial" w:cs="Arial"/>
        </w:rPr>
        <w:t xml:space="preserve"> </w:t>
      </w:r>
      <w:r w:rsidR="008647C6" w:rsidRPr="007673FC">
        <w:rPr>
          <w:rFonts w:ascii="Arial" w:hAnsi="Arial" w:cs="Arial"/>
        </w:rPr>
        <w:t>6 Rozporządzenia Ministra Edukacji Narodowej z dnia 23 sierpnia 2019 r</w:t>
      </w:r>
      <w:r w:rsidR="00E41E98" w:rsidRPr="007673FC">
        <w:rPr>
          <w:rFonts w:ascii="Arial" w:hAnsi="Arial" w:cs="Arial"/>
        </w:rPr>
        <w:t>.</w:t>
      </w:r>
      <w:r w:rsidR="008647C6" w:rsidRPr="007673FC">
        <w:rPr>
          <w:rFonts w:ascii="Arial" w:hAnsi="Arial" w:cs="Arial"/>
        </w:rPr>
        <w:t xml:space="preserve"> w sprawie dofinansowania doskonalenia zawodowego nauczycieli, szczegółowych celów szkolenia branżowego oraz trybu i warunków kierowania nauczycieli na szkolenia branżowe (Dz.U, z 2019</w:t>
      </w:r>
      <w:r w:rsidR="00BA6C07" w:rsidRPr="007673FC">
        <w:rPr>
          <w:rFonts w:ascii="Arial" w:hAnsi="Arial" w:cs="Arial"/>
        </w:rPr>
        <w:t>r.</w:t>
      </w:r>
      <w:r w:rsidR="008647C6" w:rsidRPr="007673FC">
        <w:rPr>
          <w:rFonts w:ascii="Arial" w:hAnsi="Arial" w:cs="Arial"/>
        </w:rPr>
        <w:t xml:space="preserve"> poz.1653 z </w:t>
      </w:r>
      <w:proofErr w:type="spellStart"/>
      <w:r w:rsidR="008647C6" w:rsidRPr="007673FC">
        <w:rPr>
          <w:rFonts w:ascii="Arial" w:hAnsi="Arial" w:cs="Arial"/>
        </w:rPr>
        <w:t>późn</w:t>
      </w:r>
      <w:proofErr w:type="spellEnd"/>
      <w:r w:rsidR="008647C6" w:rsidRPr="007673FC">
        <w:rPr>
          <w:rFonts w:ascii="Arial" w:hAnsi="Arial" w:cs="Arial"/>
        </w:rPr>
        <w:t>. zm.)</w:t>
      </w:r>
      <w:r w:rsidR="00804723" w:rsidRPr="007673FC">
        <w:rPr>
          <w:rFonts w:ascii="Arial" w:hAnsi="Arial" w:cs="Arial"/>
        </w:rPr>
        <w:t xml:space="preserve"> po zasięgnięciu opinii związków zawodowych zrzeszających nauczycieli i w porozumieniu </w:t>
      </w:r>
      <w:r w:rsidR="008359B7" w:rsidRPr="007673FC">
        <w:rPr>
          <w:rFonts w:ascii="Arial" w:hAnsi="Arial" w:cs="Arial"/>
        </w:rPr>
        <w:t xml:space="preserve"> </w:t>
      </w:r>
      <w:r w:rsidR="00804723" w:rsidRPr="007673FC">
        <w:rPr>
          <w:rFonts w:ascii="Arial" w:hAnsi="Arial" w:cs="Arial"/>
        </w:rPr>
        <w:t>z dyrektorami</w:t>
      </w:r>
      <w:r w:rsidR="008647C6" w:rsidRPr="007673FC">
        <w:rPr>
          <w:rFonts w:ascii="Arial" w:hAnsi="Arial" w:cs="Arial"/>
        </w:rPr>
        <w:t xml:space="preserve"> </w:t>
      </w:r>
      <w:r w:rsidR="00804723" w:rsidRPr="007673FC">
        <w:rPr>
          <w:rFonts w:ascii="Arial" w:hAnsi="Arial" w:cs="Arial"/>
        </w:rPr>
        <w:t xml:space="preserve"> placówek oświatowych prowadzonych przez Gminę Lelów </w:t>
      </w:r>
      <w:r w:rsidR="008647C6" w:rsidRPr="007673FC">
        <w:rPr>
          <w:rFonts w:ascii="Arial" w:hAnsi="Arial" w:cs="Arial"/>
        </w:rPr>
        <w:t>zarządzam co następuje:</w:t>
      </w:r>
    </w:p>
    <w:p w14:paraId="332C27DA" w14:textId="6E6A835D" w:rsidR="00E37DB8" w:rsidRPr="007673FC" w:rsidRDefault="00E37DB8" w:rsidP="00CC20A8">
      <w:pPr>
        <w:spacing w:line="240" w:lineRule="auto"/>
        <w:jc w:val="both"/>
        <w:rPr>
          <w:rFonts w:ascii="Arial" w:hAnsi="Arial" w:cs="Arial"/>
        </w:rPr>
      </w:pPr>
      <w:r w:rsidRPr="007673FC">
        <w:rPr>
          <w:rFonts w:ascii="Arial" w:hAnsi="Arial" w:cs="Arial"/>
          <w:b/>
          <w:bCs/>
        </w:rPr>
        <w:t>§</w:t>
      </w:r>
      <w:r w:rsidR="002C0DA5" w:rsidRPr="007673FC">
        <w:rPr>
          <w:rFonts w:ascii="Arial" w:hAnsi="Arial" w:cs="Arial"/>
          <w:b/>
          <w:bCs/>
        </w:rPr>
        <w:t xml:space="preserve"> </w:t>
      </w:r>
      <w:r w:rsidRPr="007673FC">
        <w:rPr>
          <w:rFonts w:ascii="Arial" w:hAnsi="Arial" w:cs="Arial"/>
          <w:b/>
          <w:bCs/>
        </w:rPr>
        <w:t>1.</w:t>
      </w:r>
      <w:r w:rsidRPr="007673FC">
        <w:rPr>
          <w:rFonts w:ascii="Arial" w:hAnsi="Arial" w:cs="Arial"/>
        </w:rPr>
        <w:t xml:space="preserve">1. </w:t>
      </w:r>
      <w:r w:rsidRPr="005804E1">
        <w:rPr>
          <w:rFonts w:ascii="Arial" w:hAnsi="Arial" w:cs="Arial"/>
        </w:rPr>
        <w:t>Przyjmuje się</w:t>
      </w:r>
      <w:r w:rsidR="005804E1" w:rsidRPr="005804E1">
        <w:rPr>
          <w:rFonts w:ascii="Arial" w:hAnsi="Arial" w:cs="Arial"/>
        </w:rPr>
        <w:t xml:space="preserve"> plan środków finansowych na dofinansowanie doskonalenia zawodowego nauczycieli zatrudnionych w szkole i przedszkolach w 2023 r. dla których organem prowadzącym jest Gmina Lelów</w:t>
      </w:r>
      <w:r w:rsidRPr="007673FC">
        <w:rPr>
          <w:rFonts w:ascii="Arial" w:hAnsi="Arial" w:cs="Arial"/>
        </w:rPr>
        <w:t>, uwzględniając wnioski dyrekto</w:t>
      </w:r>
      <w:r w:rsidR="005804E1">
        <w:rPr>
          <w:rFonts w:ascii="Arial" w:hAnsi="Arial" w:cs="Arial"/>
        </w:rPr>
        <w:t>rów</w:t>
      </w:r>
      <w:r w:rsidRPr="007673FC">
        <w:rPr>
          <w:rFonts w:ascii="Arial" w:hAnsi="Arial" w:cs="Arial"/>
        </w:rPr>
        <w:t xml:space="preserve"> </w:t>
      </w:r>
      <w:r w:rsidR="00D419DD">
        <w:rPr>
          <w:rFonts w:ascii="Arial" w:hAnsi="Arial" w:cs="Arial"/>
        </w:rPr>
        <w:t>placów</w:t>
      </w:r>
      <w:r w:rsidR="005804E1">
        <w:rPr>
          <w:rFonts w:ascii="Arial" w:hAnsi="Arial" w:cs="Arial"/>
        </w:rPr>
        <w:t>ek</w:t>
      </w:r>
      <w:r w:rsidR="00D419DD">
        <w:rPr>
          <w:rFonts w:ascii="Arial" w:hAnsi="Arial" w:cs="Arial"/>
        </w:rPr>
        <w:t xml:space="preserve"> </w:t>
      </w:r>
      <w:r w:rsidR="000557F0">
        <w:rPr>
          <w:rFonts w:ascii="Arial" w:hAnsi="Arial" w:cs="Arial"/>
        </w:rPr>
        <w:t>oświatow</w:t>
      </w:r>
      <w:r w:rsidR="005804E1">
        <w:rPr>
          <w:rFonts w:ascii="Arial" w:hAnsi="Arial" w:cs="Arial"/>
        </w:rPr>
        <w:t>ych</w:t>
      </w:r>
      <w:r w:rsidRPr="007673FC">
        <w:rPr>
          <w:rFonts w:ascii="Arial" w:hAnsi="Arial" w:cs="Arial"/>
        </w:rPr>
        <w:t>.</w:t>
      </w:r>
    </w:p>
    <w:p w14:paraId="63CEBD61" w14:textId="21A70E98" w:rsidR="00E37DB8" w:rsidRPr="007673FC" w:rsidRDefault="00E37DB8" w:rsidP="00CC20A8">
      <w:pPr>
        <w:spacing w:line="240" w:lineRule="auto"/>
        <w:jc w:val="both"/>
        <w:rPr>
          <w:rFonts w:ascii="Arial" w:hAnsi="Arial" w:cs="Arial"/>
        </w:rPr>
      </w:pPr>
      <w:r w:rsidRPr="007673FC">
        <w:rPr>
          <w:rFonts w:ascii="Arial" w:hAnsi="Arial" w:cs="Arial"/>
        </w:rPr>
        <w:t>2. Fundusz na wsparcie doskonalenia zawodowego nauczycieli wynosi 0,8% planowanych rocznych środków przeznaczonych na wynagrodzenie osobowe nauczycieli</w:t>
      </w:r>
      <w:r w:rsidR="00BA6C07" w:rsidRPr="007673FC">
        <w:rPr>
          <w:rFonts w:ascii="Arial" w:hAnsi="Arial" w:cs="Arial"/>
        </w:rPr>
        <w:t xml:space="preserve"> co stanowi </w:t>
      </w:r>
      <w:r w:rsidR="00E815C3" w:rsidRPr="007673FC">
        <w:rPr>
          <w:rFonts w:ascii="Arial" w:hAnsi="Arial" w:cs="Arial"/>
        </w:rPr>
        <w:t xml:space="preserve">kwotę </w:t>
      </w:r>
      <w:r w:rsidR="00312509">
        <w:rPr>
          <w:rFonts w:ascii="Arial" w:hAnsi="Arial" w:cs="Arial"/>
        </w:rPr>
        <w:t>21 974</w:t>
      </w:r>
      <w:r w:rsidR="00E815C3" w:rsidRPr="007673FC">
        <w:rPr>
          <w:rFonts w:ascii="Arial" w:hAnsi="Arial" w:cs="Arial"/>
        </w:rPr>
        <w:t xml:space="preserve"> zł </w:t>
      </w:r>
      <w:r w:rsidRPr="007673FC">
        <w:rPr>
          <w:rFonts w:ascii="Arial" w:hAnsi="Arial" w:cs="Arial"/>
        </w:rPr>
        <w:t>.</w:t>
      </w:r>
    </w:p>
    <w:p w14:paraId="40A72B48" w14:textId="3F3B844C" w:rsidR="00543FDD" w:rsidRPr="007673FC" w:rsidRDefault="00E37DB8" w:rsidP="00CC20A8">
      <w:pPr>
        <w:spacing w:line="240" w:lineRule="auto"/>
        <w:jc w:val="both"/>
        <w:rPr>
          <w:rFonts w:ascii="Arial" w:hAnsi="Arial" w:cs="Arial"/>
        </w:rPr>
      </w:pPr>
      <w:bookmarkStart w:id="4" w:name="_Hlk62457833"/>
      <w:bookmarkStart w:id="5" w:name="_Hlk63065243"/>
      <w:r w:rsidRPr="007673FC">
        <w:rPr>
          <w:rFonts w:ascii="Arial" w:hAnsi="Arial" w:cs="Arial"/>
          <w:b/>
          <w:bCs/>
        </w:rPr>
        <w:t>§</w:t>
      </w:r>
      <w:r w:rsidR="002C0DA5" w:rsidRPr="007673FC">
        <w:rPr>
          <w:rFonts w:ascii="Arial" w:hAnsi="Arial" w:cs="Arial"/>
          <w:b/>
          <w:bCs/>
        </w:rPr>
        <w:t xml:space="preserve"> </w:t>
      </w:r>
      <w:r w:rsidRPr="007673FC">
        <w:rPr>
          <w:rFonts w:ascii="Arial" w:hAnsi="Arial" w:cs="Arial"/>
          <w:b/>
          <w:bCs/>
        </w:rPr>
        <w:t>2.</w:t>
      </w:r>
      <w:bookmarkEnd w:id="4"/>
      <w:r w:rsidRPr="007673FC">
        <w:rPr>
          <w:rFonts w:ascii="Arial" w:hAnsi="Arial" w:cs="Arial"/>
        </w:rPr>
        <w:t>1</w:t>
      </w:r>
      <w:bookmarkEnd w:id="5"/>
      <w:r w:rsidRPr="007673FC">
        <w:rPr>
          <w:rFonts w:ascii="Arial" w:hAnsi="Arial" w:cs="Arial"/>
        </w:rPr>
        <w:t>. Środki na dofinansowanie</w:t>
      </w:r>
      <w:r w:rsidR="00AF1A99" w:rsidRPr="007673FC">
        <w:rPr>
          <w:rFonts w:ascii="Arial" w:hAnsi="Arial" w:cs="Arial"/>
        </w:rPr>
        <w:t xml:space="preserve"> </w:t>
      </w:r>
      <w:r w:rsidR="00AF1A99" w:rsidRPr="007673FC">
        <w:rPr>
          <w:rFonts w:ascii="Arial" w:eastAsia="Times New Roman" w:hAnsi="Arial" w:cs="Arial"/>
        </w:rPr>
        <w:t>specjalności</w:t>
      </w:r>
      <w:r w:rsidR="00AF1A99" w:rsidRPr="007673FC">
        <w:rPr>
          <w:rFonts w:ascii="Arial" w:hAnsi="Arial" w:cs="Arial"/>
        </w:rPr>
        <w:t xml:space="preserve"> </w:t>
      </w:r>
      <w:r w:rsidR="00AF1A99">
        <w:rPr>
          <w:rFonts w:ascii="Arial" w:hAnsi="Arial" w:cs="Arial"/>
        </w:rPr>
        <w:t xml:space="preserve">oraz </w:t>
      </w:r>
      <w:r w:rsidR="00AF1A99" w:rsidRPr="007673FC">
        <w:rPr>
          <w:rFonts w:ascii="Arial" w:hAnsi="Arial" w:cs="Arial"/>
        </w:rPr>
        <w:t xml:space="preserve">form kształcenia zawodowego nauczycieli </w:t>
      </w:r>
      <w:r w:rsidRPr="007673FC">
        <w:rPr>
          <w:rFonts w:ascii="Arial" w:hAnsi="Arial" w:cs="Arial"/>
        </w:rPr>
        <w:t>na rok 202</w:t>
      </w:r>
      <w:r w:rsidR="00312509">
        <w:rPr>
          <w:rFonts w:ascii="Arial" w:hAnsi="Arial" w:cs="Arial"/>
        </w:rPr>
        <w:t>3</w:t>
      </w:r>
      <w:r w:rsidRPr="007673FC">
        <w:rPr>
          <w:rFonts w:ascii="Arial" w:hAnsi="Arial" w:cs="Arial"/>
        </w:rPr>
        <w:t xml:space="preserve"> </w:t>
      </w:r>
      <w:r w:rsidR="00E815C3" w:rsidRPr="007673FC">
        <w:rPr>
          <w:rFonts w:ascii="Arial" w:hAnsi="Arial" w:cs="Arial"/>
        </w:rPr>
        <w:t>w poszczególnych placówkach oświatowych wynoszą</w:t>
      </w:r>
      <w:r w:rsidR="00D83F97" w:rsidRPr="007673FC">
        <w:rPr>
          <w:rFonts w:ascii="Arial" w:hAnsi="Arial" w:cs="Arial"/>
        </w:rPr>
        <w:t>:</w:t>
      </w:r>
      <w:r w:rsidRPr="007673FC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820"/>
      </w:tblGrid>
      <w:tr w:rsidR="00D83F97" w:rsidRPr="007673FC" w14:paraId="0A88223B" w14:textId="77777777" w:rsidTr="00ED383C">
        <w:tc>
          <w:tcPr>
            <w:tcW w:w="562" w:type="dxa"/>
          </w:tcPr>
          <w:p w14:paraId="3ECC6937" w14:textId="218CB229" w:rsidR="00D83F97" w:rsidRPr="007673FC" w:rsidRDefault="00D83F97" w:rsidP="00CC20A8">
            <w:pPr>
              <w:jc w:val="both"/>
              <w:rPr>
                <w:rFonts w:ascii="Arial" w:hAnsi="Arial" w:cs="Arial"/>
                <w:b/>
                <w:bCs/>
              </w:rPr>
            </w:pPr>
            <w:r w:rsidRPr="007673F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111" w:type="dxa"/>
          </w:tcPr>
          <w:p w14:paraId="42ED3DDE" w14:textId="7FE2CCFE" w:rsidR="00D83F97" w:rsidRPr="007673FC" w:rsidRDefault="00D83F97" w:rsidP="00CC20A8">
            <w:pPr>
              <w:jc w:val="both"/>
              <w:rPr>
                <w:rFonts w:ascii="Arial" w:hAnsi="Arial" w:cs="Arial"/>
                <w:b/>
                <w:bCs/>
              </w:rPr>
            </w:pPr>
            <w:r w:rsidRPr="007673FC">
              <w:rPr>
                <w:rFonts w:ascii="Arial" w:hAnsi="Arial" w:cs="Arial"/>
                <w:b/>
                <w:bCs/>
              </w:rPr>
              <w:t>Nazwa placówki oświatowej</w:t>
            </w:r>
          </w:p>
        </w:tc>
        <w:tc>
          <w:tcPr>
            <w:tcW w:w="4820" w:type="dxa"/>
          </w:tcPr>
          <w:p w14:paraId="226B5427" w14:textId="3B2854C5" w:rsidR="00D83F97" w:rsidRPr="007673FC" w:rsidRDefault="00D83F97" w:rsidP="00CC20A8">
            <w:pPr>
              <w:jc w:val="both"/>
              <w:rPr>
                <w:rFonts w:ascii="Arial" w:hAnsi="Arial" w:cs="Arial"/>
                <w:b/>
                <w:bCs/>
              </w:rPr>
            </w:pPr>
            <w:r w:rsidRPr="007673FC">
              <w:rPr>
                <w:rFonts w:ascii="Arial" w:hAnsi="Arial" w:cs="Arial"/>
                <w:b/>
                <w:bCs/>
              </w:rPr>
              <w:t>Wysokość środków finansowych na doskonalenie zawodowe nauczycieli</w:t>
            </w:r>
          </w:p>
        </w:tc>
      </w:tr>
      <w:tr w:rsidR="00D83F97" w:rsidRPr="007673FC" w14:paraId="22A51AEB" w14:textId="77777777" w:rsidTr="00ED383C">
        <w:trPr>
          <w:trHeight w:val="439"/>
        </w:trPr>
        <w:tc>
          <w:tcPr>
            <w:tcW w:w="562" w:type="dxa"/>
          </w:tcPr>
          <w:p w14:paraId="2395DE8B" w14:textId="3B2CE20E" w:rsidR="00D83F97" w:rsidRPr="007673FC" w:rsidRDefault="00D83F97" w:rsidP="00CC20A8">
            <w:pPr>
              <w:jc w:val="both"/>
              <w:rPr>
                <w:rFonts w:ascii="Arial" w:hAnsi="Arial" w:cs="Arial"/>
              </w:rPr>
            </w:pPr>
            <w:r w:rsidRPr="007673FC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111" w:type="dxa"/>
          </w:tcPr>
          <w:p w14:paraId="47873B4F" w14:textId="2F408F17" w:rsidR="00D83F97" w:rsidRPr="007673FC" w:rsidRDefault="00D83F97" w:rsidP="00CC20A8">
            <w:pPr>
              <w:jc w:val="both"/>
              <w:rPr>
                <w:rFonts w:ascii="Arial" w:hAnsi="Arial" w:cs="Arial"/>
              </w:rPr>
            </w:pPr>
            <w:r w:rsidRPr="007673FC">
              <w:rPr>
                <w:rFonts w:ascii="Arial" w:hAnsi="Arial" w:cs="Arial"/>
              </w:rPr>
              <w:t xml:space="preserve">Zespół </w:t>
            </w:r>
            <w:proofErr w:type="spellStart"/>
            <w:r w:rsidRPr="007673FC">
              <w:rPr>
                <w:rFonts w:ascii="Arial" w:hAnsi="Arial" w:cs="Arial"/>
              </w:rPr>
              <w:t>Szkolno</w:t>
            </w:r>
            <w:proofErr w:type="spellEnd"/>
            <w:r w:rsidRPr="007673FC">
              <w:rPr>
                <w:rFonts w:ascii="Arial" w:hAnsi="Arial" w:cs="Arial"/>
              </w:rPr>
              <w:t xml:space="preserve"> Przedszkolny w Lelowie </w:t>
            </w:r>
          </w:p>
        </w:tc>
        <w:tc>
          <w:tcPr>
            <w:tcW w:w="4820" w:type="dxa"/>
          </w:tcPr>
          <w:p w14:paraId="29FB241C" w14:textId="19AC3142" w:rsidR="00D83F97" w:rsidRPr="007673FC" w:rsidRDefault="00312509" w:rsidP="00D83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20 495</w:t>
            </w:r>
            <w:r w:rsidR="00D83F97" w:rsidRPr="007673FC">
              <w:rPr>
                <w:rFonts w:ascii="Arial" w:hAnsi="Arial" w:cs="Arial"/>
              </w:rPr>
              <w:t>,00</w:t>
            </w:r>
          </w:p>
        </w:tc>
      </w:tr>
      <w:tr w:rsidR="00D83F97" w:rsidRPr="007673FC" w14:paraId="602B710E" w14:textId="77777777" w:rsidTr="00ED383C">
        <w:trPr>
          <w:trHeight w:val="417"/>
        </w:trPr>
        <w:tc>
          <w:tcPr>
            <w:tcW w:w="562" w:type="dxa"/>
          </w:tcPr>
          <w:p w14:paraId="33066D8F" w14:textId="7190A788" w:rsidR="00D83F97" w:rsidRPr="007673FC" w:rsidRDefault="00D83F97" w:rsidP="00CC20A8">
            <w:pPr>
              <w:jc w:val="both"/>
              <w:rPr>
                <w:rFonts w:ascii="Arial" w:hAnsi="Arial" w:cs="Arial"/>
              </w:rPr>
            </w:pPr>
            <w:r w:rsidRPr="007673FC">
              <w:rPr>
                <w:rFonts w:ascii="Arial" w:hAnsi="Arial" w:cs="Arial"/>
              </w:rPr>
              <w:t>2.</w:t>
            </w:r>
          </w:p>
        </w:tc>
        <w:tc>
          <w:tcPr>
            <w:tcW w:w="4111" w:type="dxa"/>
          </w:tcPr>
          <w:p w14:paraId="18A5C5AB" w14:textId="6A6EEE71" w:rsidR="00D83F97" w:rsidRPr="007673FC" w:rsidRDefault="00D83F97" w:rsidP="00CC20A8">
            <w:pPr>
              <w:jc w:val="both"/>
              <w:rPr>
                <w:rFonts w:ascii="Arial" w:hAnsi="Arial" w:cs="Arial"/>
              </w:rPr>
            </w:pPr>
            <w:r w:rsidRPr="007673FC">
              <w:rPr>
                <w:rFonts w:ascii="Arial" w:hAnsi="Arial" w:cs="Arial"/>
              </w:rPr>
              <w:t>Przedszkole w Nakle</w:t>
            </w:r>
          </w:p>
        </w:tc>
        <w:tc>
          <w:tcPr>
            <w:tcW w:w="4820" w:type="dxa"/>
          </w:tcPr>
          <w:p w14:paraId="2A9CE5DF" w14:textId="57F0BCD0" w:rsidR="00D83F97" w:rsidRPr="007673FC" w:rsidRDefault="00437E75" w:rsidP="00D83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312509">
              <w:rPr>
                <w:rFonts w:ascii="Arial" w:hAnsi="Arial" w:cs="Arial"/>
              </w:rPr>
              <w:t>479</w:t>
            </w:r>
            <w:r>
              <w:rPr>
                <w:rFonts w:ascii="Arial" w:hAnsi="Arial" w:cs="Arial"/>
              </w:rPr>
              <w:t>,00</w:t>
            </w:r>
          </w:p>
        </w:tc>
      </w:tr>
    </w:tbl>
    <w:p w14:paraId="5E84AE42" w14:textId="118A4159" w:rsidR="00E815C3" w:rsidRPr="007673FC" w:rsidRDefault="00ED383C" w:rsidP="003C6F6D">
      <w:pPr>
        <w:spacing w:line="240" w:lineRule="auto"/>
        <w:jc w:val="both"/>
        <w:rPr>
          <w:rFonts w:ascii="Arial" w:hAnsi="Arial" w:cs="Arial"/>
          <w:lang w:bidi="pl-PL"/>
        </w:rPr>
      </w:pPr>
      <w:r>
        <w:rPr>
          <w:rFonts w:ascii="Arial" w:hAnsi="Arial" w:cs="Arial"/>
        </w:rPr>
        <w:br/>
      </w:r>
      <w:r w:rsidR="00543FDD" w:rsidRPr="007673FC">
        <w:rPr>
          <w:rFonts w:ascii="Arial" w:hAnsi="Arial" w:cs="Arial"/>
        </w:rPr>
        <w:t>2.</w:t>
      </w:r>
      <w:r w:rsidR="003C6F6D" w:rsidRPr="003C6F6D">
        <w:rPr>
          <w:rFonts w:ascii="Arial" w:hAnsi="Arial" w:cs="Arial"/>
          <w:b/>
          <w:lang w:bidi="pl-PL"/>
        </w:rPr>
        <w:t> </w:t>
      </w:r>
      <w:r w:rsidR="003C6F6D" w:rsidRPr="003C6F6D">
        <w:rPr>
          <w:rFonts w:ascii="Arial" w:hAnsi="Arial" w:cs="Arial"/>
          <w:lang w:bidi="pl-PL"/>
        </w:rPr>
        <w:t>Ustala się maksymalną kwotę dofinansowania w roku 202</w:t>
      </w:r>
      <w:r w:rsidR="00312509">
        <w:rPr>
          <w:rFonts w:ascii="Arial" w:hAnsi="Arial" w:cs="Arial"/>
          <w:lang w:bidi="pl-PL"/>
        </w:rPr>
        <w:t>3</w:t>
      </w:r>
      <w:r w:rsidR="003C6F6D" w:rsidRPr="003C6F6D">
        <w:rPr>
          <w:rFonts w:ascii="Arial" w:hAnsi="Arial" w:cs="Arial"/>
          <w:lang w:bidi="pl-PL"/>
        </w:rPr>
        <w:t xml:space="preserve"> opłat pobieranych przez podmioty, </w:t>
      </w:r>
      <w:r w:rsidR="003C6F6D" w:rsidRPr="007C32F8">
        <w:rPr>
          <w:rFonts w:ascii="Arial" w:hAnsi="Arial" w:cs="Arial"/>
          <w:lang w:bidi="pl-PL"/>
        </w:rPr>
        <w:t xml:space="preserve">o których mowa w art.70a ust. 3a pkt 1 i 2 ustawy z dnia 26 stycznia 1982 r. Karta Nauczyciela </w:t>
      </w:r>
      <w:r w:rsidR="005F28DC" w:rsidRPr="007C32F8">
        <w:rPr>
          <w:rFonts w:ascii="Arial" w:hAnsi="Arial" w:cs="Arial"/>
          <w:lang w:bidi="pl-PL"/>
        </w:rPr>
        <w:t>nie może przekroczyć 70 % kwoty pobieranej</w:t>
      </w:r>
      <w:r w:rsidR="005D7893" w:rsidRPr="007C32F8">
        <w:rPr>
          <w:rFonts w:ascii="Arial" w:hAnsi="Arial" w:cs="Arial"/>
          <w:lang w:bidi="pl-PL"/>
        </w:rPr>
        <w:t xml:space="preserve"> przez te podmioty </w:t>
      </w:r>
      <w:r w:rsidR="005D7893" w:rsidRPr="00C62233">
        <w:rPr>
          <w:rFonts w:ascii="Arial" w:hAnsi="Arial" w:cs="Arial"/>
          <w:lang w:bidi="pl-PL"/>
        </w:rPr>
        <w:t xml:space="preserve">nie więcej jednak niż </w:t>
      </w:r>
      <w:r w:rsidR="003C6F6D" w:rsidRPr="00BD2C2F">
        <w:rPr>
          <w:rFonts w:ascii="Arial" w:hAnsi="Arial" w:cs="Arial"/>
          <w:lang w:bidi="pl-PL"/>
        </w:rPr>
        <w:t>2 000,00 zł</w:t>
      </w:r>
      <w:r w:rsidR="00801326">
        <w:rPr>
          <w:rFonts w:ascii="Arial" w:hAnsi="Arial" w:cs="Arial"/>
          <w:lang w:bidi="pl-PL"/>
        </w:rPr>
        <w:t>.</w:t>
      </w:r>
      <w:r w:rsidR="003C6F6D" w:rsidRPr="003C6F6D">
        <w:rPr>
          <w:rFonts w:ascii="Arial" w:hAnsi="Arial" w:cs="Arial"/>
          <w:lang w:bidi="pl-PL"/>
        </w:rPr>
        <w:t xml:space="preserve"> </w:t>
      </w:r>
      <w:r w:rsidR="005D7893">
        <w:rPr>
          <w:rFonts w:ascii="Arial" w:hAnsi="Arial" w:cs="Arial"/>
          <w:lang w:bidi="pl-PL"/>
        </w:rPr>
        <w:t>całkowicie poniesionych kosztów</w:t>
      </w:r>
      <w:r w:rsidR="00801326">
        <w:rPr>
          <w:rFonts w:ascii="Arial" w:hAnsi="Arial" w:cs="Arial"/>
          <w:lang w:bidi="pl-PL"/>
        </w:rPr>
        <w:t>.</w:t>
      </w:r>
    </w:p>
    <w:p w14:paraId="4A2F6B9B" w14:textId="512F2245" w:rsidR="00E815C3" w:rsidRPr="007673FC" w:rsidRDefault="00E815C3" w:rsidP="00E815C3">
      <w:pPr>
        <w:spacing w:after="0" w:line="240" w:lineRule="auto"/>
        <w:jc w:val="both"/>
        <w:rPr>
          <w:rFonts w:ascii="Arial" w:hAnsi="Arial" w:cs="Arial"/>
        </w:rPr>
      </w:pPr>
      <w:r w:rsidRPr="007673FC">
        <w:rPr>
          <w:rFonts w:ascii="Arial" w:hAnsi="Arial" w:cs="Arial"/>
          <w:b/>
          <w:bCs/>
        </w:rPr>
        <w:t>§ 3.</w:t>
      </w:r>
      <w:r w:rsidRPr="007673FC">
        <w:rPr>
          <w:rFonts w:ascii="Arial" w:hAnsi="Arial" w:cs="Arial"/>
        </w:rPr>
        <w:t>1.</w:t>
      </w:r>
      <w:r w:rsidRPr="007673FC">
        <w:rPr>
          <w:rFonts w:ascii="Arial" w:eastAsia="Times New Roman" w:hAnsi="Arial" w:cs="Arial"/>
        </w:rPr>
        <w:t xml:space="preserve"> Ustala się następujące </w:t>
      </w:r>
      <w:bookmarkStart w:id="6" w:name="_Hlk125442392"/>
      <w:r w:rsidRPr="007673FC">
        <w:rPr>
          <w:rFonts w:ascii="Arial" w:eastAsia="Times New Roman" w:hAnsi="Arial" w:cs="Arial"/>
        </w:rPr>
        <w:t>specjalności kształcenia</w:t>
      </w:r>
      <w:bookmarkEnd w:id="6"/>
      <w:r w:rsidRPr="007673FC">
        <w:rPr>
          <w:rFonts w:ascii="Arial" w:eastAsia="Times New Roman" w:hAnsi="Arial" w:cs="Arial"/>
        </w:rPr>
        <w:t>, na które przyznaje się dofinansowanie:</w:t>
      </w:r>
    </w:p>
    <w:p w14:paraId="68DEC54F" w14:textId="77777777" w:rsidR="00CB7283" w:rsidRDefault="00E815C3" w:rsidP="00CB7283">
      <w:pPr>
        <w:spacing w:after="0"/>
        <w:ind w:left="340" w:firstLine="86"/>
        <w:rPr>
          <w:rFonts w:ascii="Arial" w:hAnsi="Arial" w:cs="Arial"/>
          <w:color w:val="000000"/>
          <w:u w:color="000000"/>
        </w:rPr>
      </w:pPr>
      <w:r w:rsidRPr="007673FC">
        <w:rPr>
          <w:rFonts w:ascii="Arial" w:eastAsia="Times New Roman" w:hAnsi="Arial" w:cs="Arial"/>
        </w:rPr>
        <w:t>1) </w:t>
      </w:r>
      <w:r w:rsidRPr="007673FC">
        <w:rPr>
          <w:rFonts w:ascii="Arial" w:eastAsia="Times New Roman" w:hAnsi="Arial" w:cs="Arial"/>
          <w:color w:val="000000"/>
          <w:u w:color="000000"/>
        </w:rPr>
        <w:t>doradztwo zawodowe;</w:t>
      </w:r>
    </w:p>
    <w:p w14:paraId="66D31C52" w14:textId="66DDDFC7" w:rsidR="00E815C3" w:rsidRPr="007673FC" w:rsidRDefault="00E815C3" w:rsidP="00CB7283">
      <w:pPr>
        <w:spacing w:after="0"/>
        <w:ind w:left="340" w:firstLine="86"/>
        <w:rPr>
          <w:rFonts w:ascii="Arial" w:hAnsi="Arial" w:cs="Arial"/>
          <w:color w:val="000000"/>
          <w:u w:color="000000"/>
        </w:rPr>
      </w:pPr>
      <w:r w:rsidRPr="007673FC">
        <w:rPr>
          <w:rFonts w:ascii="Arial" w:eastAsia="Times New Roman" w:hAnsi="Arial" w:cs="Arial"/>
        </w:rPr>
        <w:t>2) </w:t>
      </w:r>
      <w:r w:rsidRPr="007673FC">
        <w:rPr>
          <w:rFonts w:ascii="Arial" w:eastAsia="Times New Roman" w:hAnsi="Arial" w:cs="Arial"/>
          <w:color w:val="000000"/>
          <w:u w:color="000000"/>
        </w:rPr>
        <w:t>przedsiębiorczość;</w:t>
      </w:r>
    </w:p>
    <w:p w14:paraId="4BF26ECC" w14:textId="77777777" w:rsidR="00E815C3" w:rsidRPr="007673FC" w:rsidRDefault="00E815C3" w:rsidP="00CB7283">
      <w:pPr>
        <w:spacing w:after="0"/>
        <w:ind w:left="340" w:firstLine="86"/>
        <w:rPr>
          <w:rFonts w:ascii="Arial" w:hAnsi="Arial" w:cs="Arial"/>
          <w:color w:val="000000"/>
          <w:u w:color="000000"/>
        </w:rPr>
      </w:pPr>
      <w:r w:rsidRPr="007673FC">
        <w:rPr>
          <w:rFonts w:ascii="Arial" w:eastAsia="Times New Roman" w:hAnsi="Arial" w:cs="Arial"/>
        </w:rPr>
        <w:t>3) </w:t>
      </w:r>
      <w:r w:rsidRPr="007673FC">
        <w:rPr>
          <w:rFonts w:ascii="Arial" w:eastAsia="Times New Roman" w:hAnsi="Arial" w:cs="Arial"/>
          <w:color w:val="000000"/>
          <w:u w:color="000000"/>
        </w:rPr>
        <w:t>chemia;</w:t>
      </w:r>
    </w:p>
    <w:p w14:paraId="2E916F5D" w14:textId="5FCAEE41" w:rsidR="00E815C3" w:rsidRPr="007673FC" w:rsidRDefault="00E815C3" w:rsidP="00CB7283">
      <w:pPr>
        <w:spacing w:after="0"/>
        <w:ind w:left="340" w:firstLine="86"/>
        <w:rPr>
          <w:rFonts w:ascii="Arial" w:hAnsi="Arial" w:cs="Arial"/>
          <w:color w:val="000000"/>
          <w:u w:color="000000"/>
        </w:rPr>
      </w:pPr>
      <w:r w:rsidRPr="007673FC">
        <w:rPr>
          <w:rFonts w:ascii="Arial" w:eastAsia="Times New Roman" w:hAnsi="Arial" w:cs="Arial"/>
        </w:rPr>
        <w:t>4) </w:t>
      </w:r>
      <w:r w:rsidR="00312509">
        <w:rPr>
          <w:rFonts w:ascii="Arial" w:eastAsia="Times New Roman" w:hAnsi="Arial" w:cs="Arial"/>
          <w:color w:val="000000"/>
          <w:u w:color="000000"/>
        </w:rPr>
        <w:t>plastyka</w:t>
      </w:r>
      <w:r w:rsidR="0039349C">
        <w:rPr>
          <w:rFonts w:ascii="Arial" w:eastAsia="Times New Roman" w:hAnsi="Arial" w:cs="Arial"/>
          <w:color w:val="000000"/>
          <w:u w:color="000000"/>
        </w:rPr>
        <w:t>;</w:t>
      </w:r>
    </w:p>
    <w:p w14:paraId="1C6A01CD" w14:textId="77777777" w:rsidR="00E815C3" w:rsidRPr="007673FC" w:rsidRDefault="00E815C3" w:rsidP="00CB7283">
      <w:pPr>
        <w:spacing w:after="0"/>
        <w:ind w:left="340" w:firstLine="86"/>
        <w:rPr>
          <w:rFonts w:ascii="Arial" w:hAnsi="Arial" w:cs="Arial"/>
          <w:color w:val="000000"/>
          <w:u w:color="000000"/>
        </w:rPr>
      </w:pPr>
      <w:r w:rsidRPr="007673FC">
        <w:rPr>
          <w:rFonts w:ascii="Arial" w:eastAsia="Times New Roman" w:hAnsi="Arial" w:cs="Arial"/>
        </w:rPr>
        <w:t>5) </w:t>
      </w:r>
      <w:r w:rsidRPr="007673FC">
        <w:rPr>
          <w:rFonts w:ascii="Arial" w:eastAsia="Times New Roman" w:hAnsi="Arial" w:cs="Arial"/>
          <w:color w:val="000000"/>
          <w:u w:color="000000"/>
        </w:rPr>
        <w:t>surdopedagogika;</w:t>
      </w:r>
    </w:p>
    <w:p w14:paraId="29D3E619" w14:textId="77777777" w:rsidR="00E815C3" w:rsidRPr="007673FC" w:rsidRDefault="00E815C3" w:rsidP="00CB7283">
      <w:pPr>
        <w:spacing w:after="0"/>
        <w:ind w:left="340" w:firstLine="86"/>
        <w:rPr>
          <w:rFonts w:ascii="Arial" w:hAnsi="Arial" w:cs="Arial"/>
          <w:color w:val="000000"/>
          <w:u w:color="000000"/>
        </w:rPr>
      </w:pPr>
      <w:r w:rsidRPr="007673FC">
        <w:rPr>
          <w:rFonts w:ascii="Arial" w:eastAsia="Times New Roman" w:hAnsi="Arial" w:cs="Arial"/>
        </w:rPr>
        <w:t>6) </w:t>
      </w:r>
      <w:r w:rsidRPr="007673FC">
        <w:rPr>
          <w:rFonts w:ascii="Arial" w:eastAsia="Times New Roman" w:hAnsi="Arial" w:cs="Arial"/>
          <w:color w:val="000000"/>
          <w:u w:color="000000"/>
        </w:rPr>
        <w:t>tyflopedagogika;</w:t>
      </w:r>
    </w:p>
    <w:p w14:paraId="412F11A4" w14:textId="77777777" w:rsidR="00E815C3" w:rsidRPr="007673FC" w:rsidRDefault="00E815C3" w:rsidP="00CB7283">
      <w:pPr>
        <w:spacing w:after="0"/>
        <w:ind w:left="340" w:firstLine="86"/>
        <w:rPr>
          <w:rFonts w:ascii="Arial" w:hAnsi="Arial" w:cs="Arial"/>
          <w:color w:val="000000"/>
          <w:u w:color="000000"/>
        </w:rPr>
      </w:pPr>
      <w:r w:rsidRPr="007673FC">
        <w:rPr>
          <w:rFonts w:ascii="Arial" w:eastAsia="Times New Roman" w:hAnsi="Arial" w:cs="Arial"/>
        </w:rPr>
        <w:t>7) </w:t>
      </w:r>
      <w:r w:rsidRPr="007673FC">
        <w:rPr>
          <w:rFonts w:ascii="Arial" w:eastAsia="Times New Roman" w:hAnsi="Arial" w:cs="Arial"/>
          <w:color w:val="000000"/>
          <w:u w:color="000000"/>
        </w:rPr>
        <w:t>praca z dzieckiem z autyzmem lub zespołem Aspergera;</w:t>
      </w:r>
    </w:p>
    <w:p w14:paraId="45C4A222" w14:textId="1FE97A2A" w:rsidR="00E815C3" w:rsidRDefault="00E815C3" w:rsidP="00CB7283">
      <w:pPr>
        <w:spacing w:after="0"/>
        <w:ind w:left="340" w:firstLine="86"/>
        <w:rPr>
          <w:rFonts w:ascii="Arial" w:eastAsia="Times New Roman" w:hAnsi="Arial" w:cs="Arial"/>
          <w:u w:color="000000"/>
        </w:rPr>
      </w:pPr>
      <w:r w:rsidRPr="007673FC">
        <w:rPr>
          <w:rFonts w:ascii="Arial" w:eastAsia="Times New Roman" w:hAnsi="Arial" w:cs="Arial"/>
        </w:rPr>
        <w:t>8) </w:t>
      </w:r>
      <w:r w:rsidR="00312509">
        <w:rPr>
          <w:rFonts w:ascii="Arial" w:eastAsia="Times New Roman" w:hAnsi="Arial" w:cs="Arial"/>
          <w:u w:color="000000"/>
        </w:rPr>
        <w:t>edukacja dla bezpieczeństwa</w:t>
      </w:r>
      <w:r w:rsidR="000A1AF2">
        <w:rPr>
          <w:rFonts w:ascii="Arial" w:eastAsia="Times New Roman" w:hAnsi="Arial" w:cs="Arial"/>
          <w:u w:color="000000"/>
        </w:rPr>
        <w:t>;</w:t>
      </w:r>
    </w:p>
    <w:p w14:paraId="209BE00F" w14:textId="5B006DA8" w:rsidR="000A1AF2" w:rsidRDefault="000A1AF2" w:rsidP="00CB7283">
      <w:pPr>
        <w:spacing w:after="0"/>
        <w:ind w:left="340" w:firstLine="86"/>
        <w:rPr>
          <w:rFonts w:ascii="Arial" w:eastAsia="Times New Roman" w:hAnsi="Arial" w:cs="Arial"/>
          <w:u w:color="000000"/>
        </w:rPr>
      </w:pPr>
      <w:r>
        <w:rPr>
          <w:rFonts w:ascii="Arial" w:eastAsia="Times New Roman" w:hAnsi="Arial" w:cs="Arial"/>
          <w:u w:color="000000"/>
        </w:rPr>
        <w:t>9) szkolenia nauczycieli w zakresie nauczanych przedmiotów i specjalistów;</w:t>
      </w:r>
    </w:p>
    <w:p w14:paraId="3A7B9C0D" w14:textId="6A6BCFAA" w:rsidR="00312509" w:rsidRDefault="00312509" w:rsidP="00CB7283">
      <w:pPr>
        <w:spacing w:after="0"/>
        <w:ind w:left="340" w:firstLine="86"/>
        <w:rPr>
          <w:rFonts w:ascii="Arial" w:eastAsia="Times New Roman" w:hAnsi="Arial" w:cs="Arial"/>
          <w:u w:color="000000"/>
        </w:rPr>
      </w:pPr>
      <w:r>
        <w:rPr>
          <w:rFonts w:ascii="Arial" w:eastAsia="Times New Roman" w:hAnsi="Arial" w:cs="Arial"/>
          <w:u w:color="000000"/>
        </w:rPr>
        <w:t>10)wczesne wspomaganie rozwoju dziecka;</w:t>
      </w:r>
    </w:p>
    <w:p w14:paraId="7ABB0E2C" w14:textId="2769663A" w:rsidR="00761CBF" w:rsidRDefault="000A1AF2" w:rsidP="00CB7283">
      <w:pPr>
        <w:spacing w:after="0"/>
        <w:ind w:left="340" w:firstLine="86"/>
        <w:rPr>
          <w:rFonts w:ascii="Arial" w:eastAsia="Times New Roman" w:hAnsi="Arial" w:cs="Arial"/>
          <w:u w:color="000000"/>
        </w:rPr>
      </w:pPr>
      <w:r>
        <w:rPr>
          <w:rFonts w:ascii="Arial" w:eastAsia="Times New Roman" w:hAnsi="Arial" w:cs="Arial"/>
          <w:u w:color="000000"/>
        </w:rPr>
        <w:t>1</w:t>
      </w:r>
      <w:r w:rsidR="00312509">
        <w:rPr>
          <w:rFonts w:ascii="Arial" w:eastAsia="Times New Roman" w:hAnsi="Arial" w:cs="Arial"/>
          <w:u w:color="000000"/>
        </w:rPr>
        <w:t>1</w:t>
      </w:r>
      <w:r>
        <w:rPr>
          <w:rFonts w:ascii="Arial" w:eastAsia="Times New Roman" w:hAnsi="Arial" w:cs="Arial"/>
          <w:u w:color="000000"/>
        </w:rPr>
        <w:t xml:space="preserve">) szkolenia Rady Pedagogicznej </w:t>
      </w:r>
      <w:r w:rsidR="00650463">
        <w:rPr>
          <w:rFonts w:ascii="Arial" w:eastAsia="Times New Roman" w:hAnsi="Arial" w:cs="Arial"/>
          <w:u w:color="000000"/>
        </w:rPr>
        <w:t xml:space="preserve">zgodnie z kierunkami polityki oświatowej państwa oraz </w:t>
      </w:r>
    </w:p>
    <w:p w14:paraId="497DAE3F" w14:textId="6AC753ED" w:rsidR="000A1AF2" w:rsidRPr="007673FC" w:rsidRDefault="00761CBF" w:rsidP="00CB7283">
      <w:pPr>
        <w:spacing w:after="0"/>
        <w:ind w:left="340" w:firstLine="86"/>
        <w:rPr>
          <w:rFonts w:ascii="Arial" w:hAnsi="Arial" w:cs="Arial"/>
          <w:u w:color="000000"/>
        </w:rPr>
      </w:pPr>
      <w:r>
        <w:rPr>
          <w:rFonts w:ascii="Arial" w:eastAsia="Times New Roman" w:hAnsi="Arial" w:cs="Arial"/>
          <w:u w:color="000000"/>
        </w:rPr>
        <w:t xml:space="preserve">    </w:t>
      </w:r>
      <w:r w:rsidR="00650463">
        <w:rPr>
          <w:rFonts w:ascii="Arial" w:eastAsia="Times New Roman" w:hAnsi="Arial" w:cs="Arial"/>
          <w:u w:color="000000"/>
        </w:rPr>
        <w:t>bieżących potrzeb szkoły.</w:t>
      </w:r>
      <w:r w:rsidR="000A1AF2">
        <w:rPr>
          <w:rFonts w:ascii="Arial" w:eastAsia="Times New Roman" w:hAnsi="Arial" w:cs="Arial"/>
          <w:u w:color="000000"/>
        </w:rPr>
        <w:t xml:space="preserve"> </w:t>
      </w:r>
    </w:p>
    <w:p w14:paraId="238CDF39" w14:textId="005584F5" w:rsidR="00E815C3" w:rsidRPr="007673FC" w:rsidRDefault="00E815C3" w:rsidP="00E815C3">
      <w:pPr>
        <w:keepLines/>
        <w:spacing w:before="120" w:after="120"/>
        <w:rPr>
          <w:rFonts w:ascii="Arial" w:hAnsi="Arial" w:cs="Arial"/>
          <w:u w:color="000000"/>
        </w:rPr>
      </w:pPr>
      <w:r w:rsidRPr="007673FC">
        <w:rPr>
          <w:rFonts w:ascii="Arial" w:eastAsia="Times New Roman" w:hAnsi="Arial" w:cs="Arial"/>
        </w:rPr>
        <w:t xml:space="preserve">2. </w:t>
      </w:r>
      <w:r w:rsidRPr="007673FC">
        <w:rPr>
          <w:rFonts w:ascii="Arial" w:eastAsia="Times New Roman" w:hAnsi="Arial" w:cs="Arial"/>
          <w:u w:color="000000"/>
        </w:rPr>
        <w:t>Ustala się następujące formy kształcenia nauczycieli, na które przyznaje się dofinansowanie:</w:t>
      </w:r>
    </w:p>
    <w:p w14:paraId="6E5C649F" w14:textId="77777777" w:rsidR="00E815C3" w:rsidRPr="007673FC" w:rsidRDefault="00E815C3" w:rsidP="00CB7283">
      <w:pPr>
        <w:spacing w:after="0"/>
        <w:ind w:left="340" w:firstLine="86"/>
        <w:rPr>
          <w:rFonts w:ascii="Arial" w:hAnsi="Arial" w:cs="Arial"/>
          <w:u w:color="000000"/>
        </w:rPr>
      </w:pPr>
      <w:r w:rsidRPr="007673FC">
        <w:rPr>
          <w:rFonts w:ascii="Arial" w:eastAsia="Times New Roman" w:hAnsi="Arial" w:cs="Arial"/>
        </w:rPr>
        <w:t>1) </w:t>
      </w:r>
      <w:r w:rsidRPr="007673FC">
        <w:rPr>
          <w:rFonts w:ascii="Arial" w:eastAsia="Times New Roman" w:hAnsi="Arial" w:cs="Arial"/>
          <w:u w:color="000000"/>
        </w:rPr>
        <w:t>studia magisterskie;</w:t>
      </w:r>
    </w:p>
    <w:p w14:paraId="698D1C93" w14:textId="77777777" w:rsidR="00E815C3" w:rsidRPr="007673FC" w:rsidRDefault="00E815C3" w:rsidP="00CB7283">
      <w:pPr>
        <w:spacing w:after="0"/>
        <w:ind w:left="340" w:firstLine="86"/>
        <w:rPr>
          <w:rFonts w:ascii="Arial" w:hAnsi="Arial" w:cs="Arial"/>
          <w:u w:color="000000"/>
        </w:rPr>
      </w:pPr>
      <w:r w:rsidRPr="007673FC">
        <w:rPr>
          <w:rFonts w:ascii="Arial" w:eastAsia="Times New Roman" w:hAnsi="Arial" w:cs="Arial"/>
        </w:rPr>
        <w:t>2) </w:t>
      </w:r>
      <w:r w:rsidRPr="007673FC">
        <w:rPr>
          <w:rFonts w:ascii="Arial" w:eastAsia="Times New Roman" w:hAnsi="Arial" w:cs="Arial"/>
          <w:u w:color="000000"/>
        </w:rPr>
        <w:t>studia II stopnia;</w:t>
      </w:r>
    </w:p>
    <w:p w14:paraId="658E1422" w14:textId="77777777" w:rsidR="00E815C3" w:rsidRPr="007673FC" w:rsidRDefault="00E815C3" w:rsidP="00CB7283">
      <w:pPr>
        <w:spacing w:after="0"/>
        <w:ind w:left="340" w:firstLine="86"/>
        <w:rPr>
          <w:rFonts w:ascii="Arial" w:hAnsi="Arial" w:cs="Arial"/>
          <w:u w:color="000000"/>
        </w:rPr>
      </w:pPr>
      <w:r w:rsidRPr="007673FC">
        <w:rPr>
          <w:rFonts w:ascii="Arial" w:eastAsia="Times New Roman" w:hAnsi="Arial" w:cs="Arial"/>
        </w:rPr>
        <w:t>3) </w:t>
      </w:r>
      <w:r w:rsidRPr="007673FC">
        <w:rPr>
          <w:rFonts w:ascii="Arial" w:eastAsia="Times New Roman" w:hAnsi="Arial" w:cs="Arial"/>
          <w:u w:color="000000"/>
        </w:rPr>
        <w:t>studia podyplomowe;</w:t>
      </w:r>
    </w:p>
    <w:p w14:paraId="37F961C6" w14:textId="04C476EC" w:rsidR="00804723" w:rsidRDefault="00E815C3" w:rsidP="002A214B">
      <w:pPr>
        <w:spacing w:after="0"/>
        <w:ind w:left="340" w:firstLine="86"/>
        <w:rPr>
          <w:rFonts w:ascii="Arial" w:eastAsia="Times New Roman" w:hAnsi="Arial" w:cs="Arial"/>
          <w:u w:color="000000"/>
        </w:rPr>
      </w:pPr>
      <w:r w:rsidRPr="007673FC">
        <w:rPr>
          <w:rFonts w:ascii="Arial" w:eastAsia="Times New Roman" w:hAnsi="Arial" w:cs="Arial"/>
        </w:rPr>
        <w:t>4) </w:t>
      </w:r>
      <w:r w:rsidRPr="007673FC">
        <w:rPr>
          <w:rFonts w:ascii="Arial" w:eastAsia="Times New Roman" w:hAnsi="Arial" w:cs="Arial"/>
          <w:u w:color="000000"/>
        </w:rPr>
        <w:t>kursy kwalifikacyjne</w:t>
      </w:r>
      <w:r w:rsidR="00650463">
        <w:rPr>
          <w:rFonts w:ascii="Arial" w:eastAsia="Times New Roman" w:hAnsi="Arial" w:cs="Arial"/>
          <w:u w:color="000000"/>
        </w:rPr>
        <w:t>;</w:t>
      </w:r>
    </w:p>
    <w:p w14:paraId="0012F535" w14:textId="3CADF755" w:rsidR="00650463" w:rsidRPr="002A214B" w:rsidRDefault="00650463" w:rsidP="002A214B">
      <w:pPr>
        <w:spacing w:after="0"/>
        <w:ind w:left="340" w:firstLine="86"/>
        <w:rPr>
          <w:rFonts w:ascii="Arial" w:hAnsi="Arial" w:cs="Arial"/>
          <w:u w:color="000000"/>
        </w:rPr>
      </w:pPr>
      <w:r>
        <w:rPr>
          <w:rFonts w:ascii="Arial" w:eastAsia="Times New Roman" w:hAnsi="Arial" w:cs="Arial"/>
          <w:u w:color="000000"/>
        </w:rPr>
        <w:lastRenderedPageBreak/>
        <w:t>5) seminaria, warsztaty, konferencje i szkolenia.</w:t>
      </w:r>
    </w:p>
    <w:p w14:paraId="0063BEC4" w14:textId="77777777" w:rsidR="00AA6247" w:rsidRPr="007673FC" w:rsidRDefault="00AA6247" w:rsidP="00CC20A8">
      <w:pPr>
        <w:spacing w:after="0" w:line="240" w:lineRule="auto"/>
        <w:jc w:val="both"/>
        <w:rPr>
          <w:rFonts w:ascii="Arial" w:hAnsi="Arial" w:cs="Arial"/>
        </w:rPr>
      </w:pPr>
    </w:p>
    <w:p w14:paraId="6ABEE22C" w14:textId="07C57C22" w:rsidR="00D15D48" w:rsidRPr="003C6F6D" w:rsidRDefault="002B5CAC" w:rsidP="00CC20A8">
      <w:pPr>
        <w:spacing w:line="240" w:lineRule="auto"/>
        <w:jc w:val="both"/>
        <w:rPr>
          <w:rFonts w:ascii="Arial" w:eastAsia="Times New Roman" w:hAnsi="Arial" w:cs="Arial"/>
        </w:rPr>
      </w:pPr>
      <w:bookmarkStart w:id="7" w:name="_Hlk62463053"/>
      <w:r w:rsidRPr="003C6F6D">
        <w:rPr>
          <w:rFonts w:ascii="Arial" w:hAnsi="Arial" w:cs="Arial"/>
          <w:b/>
          <w:bCs/>
        </w:rPr>
        <w:t>§</w:t>
      </w:r>
      <w:r w:rsidR="002C0DA5" w:rsidRPr="003C6F6D">
        <w:rPr>
          <w:rFonts w:ascii="Arial" w:hAnsi="Arial" w:cs="Arial"/>
          <w:b/>
          <w:bCs/>
        </w:rPr>
        <w:t xml:space="preserve"> </w:t>
      </w:r>
      <w:r w:rsidR="000557F0">
        <w:rPr>
          <w:rFonts w:ascii="Arial" w:hAnsi="Arial" w:cs="Arial"/>
          <w:b/>
          <w:bCs/>
        </w:rPr>
        <w:t>4</w:t>
      </w:r>
      <w:r w:rsidRPr="003C6F6D">
        <w:rPr>
          <w:rFonts w:ascii="Arial" w:hAnsi="Arial" w:cs="Arial"/>
          <w:b/>
          <w:bCs/>
        </w:rPr>
        <w:t>.</w:t>
      </w:r>
      <w:bookmarkEnd w:id="7"/>
      <w:r w:rsidR="00D15D48" w:rsidRPr="003C6F6D">
        <w:rPr>
          <w:rFonts w:ascii="Arial" w:hAnsi="Arial" w:cs="Arial"/>
        </w:rPr>
        <w:t>1.</w:t>
      </w:r>
      <w:r w:rsidR="00D15D48" w:rsidRPr="003C6F6D">
        <w:rPr>
          <w:rFonts w:ascii="Arial" w:eastAsia="Times New Roman" w:hAnsi="Arial" w:cs="Arial"/>
        </w:rPr>
        <w:t xml:space="preserve"> </w:t>
      </w:r>
      <w:r w:rsidR="00D15D48" w:rsidRPr="003C6F6D">
        <w:rPr>
          <w:rFonts w:ascii="Arial" w:hAnsi="Arial" w:cs="Arial"/>
        </w:rPr>
        <w:t>W porozumieniu z dyrektorami placówek</w:t>
      </w:r>
      <w:r w:rsidR="00D15D48" w:rsidRPr="003C6F6D">
        <w:rPr>
          <w:rFonts w:ascii="Arial" w:eastAsia="Times New Roman" w:hAnsi="Arial" w:cs="Arial"/>
        </w:rPr>
        <w:t xml:space="preserve"> ustalono plan dofinansowania form doskonalenia zawodowego nauczycieli szkół i placówek prowadzonych przez Gminę Lelów w 202</w:t>
      </w:r>
      <w:r w:rsidR="00312509">
        <w:rPr>
          <w:rFonts w:ascii="Arial" w:eastAsia="Times New Roman" w:hAnsi="Arial" w:cs="Arial"/>
        </w:rPr>
        <w:t>3</w:t>
      </w:r>
      <w:r w:rsidR="00D15D48" w:rsidRPr="003C6F6D">
        <w:rPr>
          <w:rFonts w:ascii="Arial" w:eastAsia="Times New Roman" w:hAnsi="Arial" w:cs="Arial"/>
        </w:rPr>
        <w:t> roku</w:t>
      </w:r>
      <w:r w:rsidR="00675005" w:rsidRPr="003C6F6D">
        <w:rPr>
          <w:rFonts w:ascii="Arial" w:eastAsia="Times New Roman" w:hAnsi="Arial" w:cs="Arial"/>
        </w:rPr>
        <w:t>,</w:t>
      </w:r>
      <w:r w:rsidR="007A10C3" w:rsidRPr="003C6F6D">
        <w:rPr>
          <w:rFonts w:ascii="Arial" w:eastAsia="Times New Roman" w:hAnsi="Arial" w:cs="Arial"/>
        </w:rPr>
        <w:t xml:space="preserve"> </w:t>
      </w:r>
      <w:r w:rsidR="00D15D48" w:rsidRPr="003C6F6D">
        <w:rPr>
          <w:rFonts w:ascii="Arial" w:eastAsia="Times New Roman" w:hAnsi="Arial" w:cs="Arial"/>
        </w:rPr>
        <w:t>ze środków o których mowa w § 2.1 wyodrębnionych w budżecie Gminy Lelów na rok 202</w:t>
      </w:r>
      <w:r w:rsidR="00312509">
        <w:rPr>
          <w:rFonts w:ascii="Arial" w:eastAsia="Times New Roman" w:hAnsi="Arial" w:cs="Arial"/>
        </w:rPr>
        <w:t>3</w:t>
      </w:r>
      <w:r w:rsidR="00D15D48" w:rsidRPr="003C6F6D">
        <w:rPr>
          <w:rFonts w:ascii="Arial" w:eastAsia="Times New Roman" w:hAnsi="Arial" w:cs="Arial"/>
        </w:rPr>
        <w:t>, przeznacza się na:</w:t>
      </w:r>
    </w:p>
    <w:p w14:paraId="00D69F94" w14:textId="77777777" w:rsidR="007673FC" w:rsidRPr="003C6F6D" w:rsidRDefault="007673FC" w:rsidP="00551389">
      <w:pPr>
        <w:spacing w:before="120" w:after="120"/>
        <w:ind w:left="340" w:hanging="227"/>
        <w:jc w:val="both"/>
        <w:rPr>
          <w:rFonts w:ascii="Arial" w:hAnsi="Arial" w:cs="Arial"/>
        </w:rPr>
      </w:pPr>
      <w:r w:rsidRPr="003C6F6D">
        <w:rPr>
          <w:rFonts w:ascii="Arial" w:eastAsia="Times New Roman" w:hAnsi="Arial" w:cs="Arial"/>
        </w:rPr>
        <w:t>1) 60% - dofinansowanie zadań, o których mowa w art.70a ust. 3a pkt 1 ustawy z dnia 26 stycznia 1982 r. Karta Nauczyciela: koszty udziału nauczycieli w seminariach, konferencjach, wykładach, warsztatach, szkoleniach, studiach podyplomowych oraz innych formach doskonalenia zawodowego nauczycieli prowadzonych odpowiednio przez placówki doskonalenia nauczycieli, szkoły wyższe oraz inne podmioty, których zadania statutowe obejmują doskonalenie zawodowe nauczycieli,</w:t>
      </w:r>
    </w:p>
    <w:p w14:paraId="44B4976E" w14:textId="77777777" w:rsidR="007673FC" w:rsidRPr="003C6F6D" w:rsidRDefault="007673FC" w:rsidP="00551389">
      <w:pPr>
        <w:spacing w:before="120" w:after="120"/>
        <w:ind w:left="340" w:hanging="227"/>
        <w:jc w:val="both"/>
        <w:rPr>
          <w:rFonts w:ascii="Arial" w:hAnsi="Arial" w:cs="Arial"/>
        </w:rPr>
      </w:pPr>
      <w:r w:rsidRPr="003C6F6D">
        <w:rPr>
          <w:rFonts w:ascii="Arial" w:eastAsia="Times New Roman" w:hAnsi="Arial" w:cs="Arial"/>
        </w:rPr>
        <w:t>2) 25% - dofinansowanie zadań, o których mowa w art.70a ust. 3a pkt 2 ustawy z dnia 26 stycznia 1982 r. Karta Nauczyciela: koszty udziału nauczycieli w formach kształcenia nauczycieli prowadzonych przez  szkoły wyższe i placówki doskonalenia nauczycieli,</w:t>
      </w:r>
    </w:p>
    <w:p w14:paraId="65D29AA5" w14:textId="1112FC44" w:rsidR="007673FC" w:rsidRPr="003C6F6D" w:rsidRDefault="007673FC" w:rsidP="00551389">
      <w:pPr>
        <w:spacing w:before="120" w:after="120"/>
        <w:ind w:left="340" w:hanging="227"/>
        <w:jc w:val="both"/>
        <w:rPr>
          <w:rFonts w:ascii="Arial" w:hAnsi="Arial" w:cs="Arial"/>
        </w:rPr>
      </w:pPr>
      <w:r w:rsidRPr="003C6F6D">
        <w:rPr>
          <w:rFonts w:ascii="Arial" w:eastAsia="Times New Roman" w:hAnsi="Arial" w:cs="Arial"/>
        </w:rPr>
        <w:t>3) 15% - dofinansowanie zadań, o których mowa w art.70a ust. 3a pkt 3 ustawy z dnia 26 stycznia 1982 r. Karta Nauczyciela: wspomaganie szkół oraz sieci współpracy i samokształcenia dla nauczycieli, prowadzonych przez placówki doskonalenia nauczycieli, poradnie psychologiczno-pedagogiczne, w tym poradnie specjalistyczne i biblioteki pedagogiczne,</w:t>
      </w:r>
    </w:p>
    <w:p w14:paraId="72FC9489" w14:textId="422B1506" w:rsidR="00A93980" w:rsidRPr="003C6F6D" w:rsidRDefault="00A93980" w:rsidP="00A93980">
      <w:pPr>
        <w:spacing w:line="240" w:lineRule="auto"/>
        <w:jc w:val="both"/>
        <w:rPr>
          <w:rFonts w:ascii="Arial" w:hAnsi="Arial" w:cs="Arial"/>
        </w:rPr>
      </w:pPr>
      <w:r w:rsidRPr="003C6F6D">
        <w:rPr>
          <w:rFonts w:ascii="Arial" w:hAnsi="Arial" w:cs="Arial"/>
        </w:rPr>
        <w:t>2. W szczególnie uzasadnionych przypadkach dyrektor placówki oświatowej może dokonać przesunięć środków</w:t>
      </w:r>
      <w:r w:rsidR="00675005" w:rsidRPr="003C6F6D">
        <w:rPr>
          <w:rFonts w:ascii="Arial" w:hAnsi="Arial" w:cs="Arial"/>
        </w:rPr>
        <w:t>.</w:t>
      </w:r>
      <w:r w:rsidRPr="003C6F6D">
        <w:rPr>
          <w:rFonts w:ascii="Arial" w:hAnsi="Arial" w:cs="Arial"/>
        </w:rPr>
        <w:t xml:space="preserve"> </w:t>
      </w:r>
    </w:p>
    <w:p w14:paraId="1BA6F860" w14:textId="616677C6" w:rsidR="002B5CAC" w:rsidRPr="003C6F6D" w:rsidRDefault="00951C05" w:rsidP="00CC20A8">
      <w:pPr>
        <w:spacing w:line="240" w:lineRule="auto"/>
        <w:jc w:val="both"/>
        <w:rPr>
          <w:rFonts w:ascii="Arial" w:hAnsi="Arial" w:cs="Arial"/>
        </w:rPr>
      </w:pPr>
      <w:r w:rsidRPr="003C6F6D">
        <w:rPr>
          <w:rFonts w:ascii="Arial" w:hAnsi="Arial" w:cs="Arial"/>
          <w:b/>
          <w:bCs/>
        </w:rPr>
        <w:t>§</w:t>
      </w:r>
      <w:r w:rsidR="002C0DA5" w:rsidRPr="003C6F6D">
        <w:rPr>
          <w:rFonts w:ascii="Arial" w:hAnsi="Arial" w:cs="Arial"/>
          <w:b/>
          <w:bCs/>
        </w:rPr>
        <w:t xml:space="preserve"> </w:t>
      </w:r>
      <w:r w:rsidR="000557F0">
        <w:rPr>
          <w:rFonts w:ascii="Arial" w:hAnsi="Arial" w:cs="Arial"/>
          <w:b/>
          <w:bCs/>
        </w:rPr>
        <w:t>5</w:t>
      </w:r>
      <w:r w:rsidRPr="003C6F6D">
        <w:rPr>
          <w:rFonts w:ascii="Arial" w:hAnsi="Arial" w:cs="Arial"/>
          <w:b/>
          <w:bCs/>
        </w:rPr>
        <w:t xml:space="preserve">. </w:t>
      </w:r>
      <w:r w:rsidR="00EA4A67">
        <w:rPr>
          <w:rFonts w:ascii="Arial" w:hAnsi="Arial" w:cs="Arial"/>
        </w:rPr>
        <w:t>Dofinansowanie do kosztów kształcenia</w:t>
      </w:r>
      <w:r w:rsidRPr="003C6F6D">
        <w:rPr>
          <w:rFonts w:ascii="Arial" w:hAnsi="Arial" w:cs="Arial"/>
        </w:rPr>
        <w:t xml:space="preserve"> </w:t>
      </w:r>
      <w:r w:rsidR="00EA4A67">
        <w:rPr>
          <w:rFonts w:ascii="Arial" w:hAnsi="Arial" w:cs="Arial"/>
        </w:rPr>
        <w:t xml:space="preserve">przyznaje nauczycielom dyrektor szkoły/przedszkola, </w:t>
      </w:r>
      <w:r w:rsidR="00BD2C2F">
        <w:rPr>
          <w:rFonts w:ascii="Arial" w:hAnsi="Arial" w:cs="Arial"/>
        </w:rPr>
        <w:br/>
      </w:r>
      <w:r w:rsidR="00EA4A67">
        <w:rPr>
          <w:rFonts w:ascii="Arial" w:hAnsi="Arial" w:cs="Arial"/>
        </w:rPr>
        <w:t>a dyrektorom szk</w:t>
      </w:r>
      <w:r w:rsidR="00BD2C2F">
        <w:rPr>
          <w:rFonts w:ascii="Arial" w:hAnsi="Arial" w:cs="Arial"/>
        </w:rPr>
        <w:t>oły</w:t>
      </w:r>
      <w:r w:rsidR="00EA4A67">
        <w:rPr>
          <w:rFonts w:ascii="Arial" w:hAnsi="Arial" w:cs="Arial"/>
        </w:rPr>
        <w:t>/przedszkola</w:t>
      </w:r>
      <w:r w:rsidRPr="003C6F6D">
        <w:rPr>
          <w:rFonts w:ascii="Arial" w:hAnsi="Arial" w:cs="Arial"/>
        </w:rPr>
        <w:t xml:space="preserve"> Wójt Gminy Lelów</w:t>
      </w:r>
      <w:r w:rsidR="00EA4A67">
        <w:rPr>
          <w:rFonts w:ascii="Arial" w:hAnsi="Arial" w:cs="Arial"/>
        </w:rPr>
        <w:t xml:space="preserve"> na podstawie wniosków i umowy których wzory stanowią załączniki nr 1 i nr 2 </w:t>
      </w:r>
      <w:r w:rsidR="00EA4A67" w:rsidRPr="00EA4A67">
        <w:rPr>
          <w:rFonts w:ascii="Arial" w:hAnsi="Arial" w:cs="Arial"/>
        </w:rPr>
        <w:t>do niniejszego zarządzenia.</w:t>
      </w:r>
    </w:p>
    <w:p w14:paraId="48AF20FF" w14:textId="666D6640" w:rsidR="00C65EE3" w:rsidRPr="003C6F6D" w:rsidRDefault="00C65EE3" w:rsidP="00CC20A8">
      <w:pPr>
        <w:spacing w:line="240" w:lineRule="auto"/>
        <w:jc w:val="both"/>
        <w:rPr>
          <w:rFonts w:ascii="Arial" w:hAnsi="Arial" w:cs="Arial"/>
        </w:rPr>
      </w:pPr>
      <w:r w:rsidRPr="003C6F6D">
        <w:rPr>
          <w:rFonts w:ascii="Arial" w:hAnsi="Arial" w:cs="Arial"/>
          <w:b/>
          <w:bCs/>
        </w:rPr>
        <w:t>§</w:t>
      </w:r>
      <w:r w:rsidR="000557F0">
        <w:rPr>
          <w:rFonts w:ascii="Arial" w:hAnsi="Arial" w:cs="Arial"/>
          <w:b/>
          <w:bCs/>
        </w:rPr>
        <w:t xml:space="preserve"> 6</w:t>
      </w:r>
      <w:r w:rsidRPr="003C6F6D">
        <w:rPr>
          <w:rFonts w:ascii="Arial" w:hAnsi="Arial" w:cs="Arial"/>
          <w:b/>
          <w:bCs/>
        </w:rPr>
        <w:t xml:space="preserve">. </w:t>
      </w:r>
      <w:r w:rsidRPr="003C6F6D">
        <w:rPr>
          <w:rFonts w:ascii="Arial" w:hAnsi="Arial" w:cs="Arial"/>
        </w:rPr>
        <w:t xml:space="preserve">Za prawidłowe wykorzystanie środków finansowych przeznaczonych na dofinansowanie doskonalenia zawodowego nauczycieli odpowiada dyrektor </w:t>
      </w:r>
      <w:r w:rsidR="00AF3CF1" w:rsidRPr="003C6F6D">
        <w:rPr>
          <w:rFonts w:ascii="Arial" w:hAnsi="Arial" w:cs="Arial"/>
        </w:rPr>
        <w:t>szkoły</w:t>
      </w:r>
      <w:r w:rsidRPr="003C6F6D">
        <w:rPr>
          <w:rFonts w:ascii="Arial" w:hAnsi="Arial" w:cs="Arial"/>
        </w:rPr>
        <w:t>.</w:t>
      </w:r>
    </w:p>
    <w:p w14:paraId="00204419" w14:textId="330DDE5E" w:rsidR="00C65EE3" w:rsidRPr="003C6F6D" w:rsidRDefault="00C65EE3" w:rsidP="00CC20A8">
      <w:pPr>
        <w:spacing w:line="240" w:lineRule="auto"/>
        <w:jc w:val="both"/>
        <w:rPr>
          <w:rFonts w:ascii="Arial" w:hAnsi="Arial" w:cs="Arial"/>
        </w:rPr>
      </w:pPr>
      <w:r w:rsidRPr="003C6F6D">
        <w:rPr>
          <w:rFonts w:ascii="Arial" w:hAnsi="Arial" w:cs="Arial"/>
          <w:b/>
          <w:bCs/>
        </w:rPr>
        <w:t>§</w:t>
      </w:r>
      <w:r w:rsidR="002C0DA5" w:rsidRPr="003C6F6D">
        <w:rPr>
          <w:rFonts w:ascii="Arial" w:hAnsi="Arial" w:cs="Arial"/>
          <w:b/>
          <w:bCs/>
        </w:rPr>
        <w:t xml:space="preserve"> </w:t>
      </w:r>
      <w:r w:rsidR="000557F0">
        <w:rPr>
          <w:rFonts w:ascii="Arial" w:hAnsi="Arial" w:cs="Arial"/>
          <w:b/>
          <w:bCs/>
        </w:rPr>
        <w:t>7</w:t>
      </w:r>
      <w:r w:rsidRPr="003C6F6D">
        <w:rPr>
          <w:rFonts w:ascii="Arial" w:hAnsi="Arial" w:cs="Arial"/>
          <w:b/>
          <w:bCs/>
        </w:rPr>
        <w:t xml:space="preserve">. </w:t>
      </w:r>
      <w:r w:rsidRPr="003C6F6D">
        <w:rPr>
          <w:rFonts w:ascii="Arial" w:hAnsi="Arial" w:cs="Arial"/>
        </w:rPr>
        <w:t>Zobowiązuje się dyrektor</w:t>
      </w:r>
      <w:r w:rsidR="00E52981" w:rsidRPr="003C6F6D">
        <w:rPr>
          <w:rFonts w:ascii="Arial" w:hAnsi="Arial" w:cs="Arial"/>
        </w:rPr>
        <w:t>ów placówek oświatowych</w:t>
      </w:r>
      <w:r w:rsidR="002B5347" w:rsidRPr="003C6F6D">
        <w:rPr>
          <w:rFonts w:ascii="Arial" w:hAnsi="Arial" w:cs="Arial"/>
        </w:rPr>
        <w:t xml:space="preserve"> </w:t>
      </w:r>
      <w:r w:rsidRPr="003C6F6D">
        <w:rPr>
          <w:rFonts w:ascii="Arial" w:hAnsi="Arial" w:cs="Arial"/>
        </w:rPr>
        <w:t>do zapoznania nauczycieli z treścią niniejszego zarządzenia.</w:t>
      </w:r>
    </w:p>
    <w:p w14:paraId="30F7ACBD" w14:textId="03DF4861" w:rsidR="00C65EE3" w:rsidRPr="003C6F6D" w:rsidRDefault="00C65EE3" w:rsidP="00CC20A8">
      <w:pPr>
        <w:spacing w:line="240" w:lineRule="auto"/>
        <w:jc w:val="both"/>
        <w:rPr>
          <w:rFonts w:ascii="Arial" w:hAnsi="Arial" w:cs="Arial"/>
        </w:rPr>
      </w:pPr>
      <w:r w:rsidRPr="003C6F6D">
        <w:rPr>
          <w:rFonts w:ascii="Arial" w:hAnsi="Arial" w:cs="Arial"/>
          <w:b/>
          <w:bCs/>
        </w:rPr>
        <w:t>§</w:t>
      </w:r>
      <w:r w:rsidR="002C0DA5" w:rsidRPr="003C6F6D">
        <w:rPr>
          <w:rFonts w:ascii="Arial" w:hAnsi="Arial" w:cs="Arial"/>
          <w:b/>
          <w:bCs/>
        </w:rPr>
        <w:t xml:space="preserve"> </w:t>
      </w:r>
      <w:r w:rsidR="000557F0">
        <w:rPr>
          <w:rFonts w:ascii="Arial" w:hAnsi="Arial" w:cs="Arial"/>
          <w:b/>
          <w:bCs/>
        </w:rPr>
        <w:t>8</w:t>
      </w:r>
      <w:r w:rsidRPr="003C6F6D">
        <w:rPr>
          <w:rFonts w:ascii="Arial" w:hAnsi="Arial" w:cs="Arial"/>
          <w:b/>
          <w:bCs/>
        </w:rPr>
        <w:t xml:space="preserve">. </w:t>
      </w:r>
      <w:r w:rsidRPr="003C6F6D">
        <w:rPr>
          <w:rFonts w:ascii="Arial" w:hAnsi="Arial" w:cs="Arial"/>
        </w:rPr>
        <w:t>Wykonanie zarządzenia powierza się Sekretarzowi Gminy oraz dyrektor</w:t>
      </w:r>
      <w:r w:rsidR="00AF3CF1" w:rsidRPr="003C6F6D">
        <w:rPr>
          <w:rFonts w:ascii="Arial" w:hAnsi="Arial" w:cs="Arial"/>
        </w:rPr>
        <w:t>o</w:t>
      </w:r>
      <w:r w:rsidR="002B5347" w:rsidRPr="003C6F6D">
        <w:rPr>
          <w:rFonts w:ascii="Arial" w:hAnsi="Arial" w:cs="Arial"/>
        </w:rPr>
        <w:t>m</w:t>
      </w:r>
      <w:r w:rsidR="00AF3CF1" w:rsidRPr="003C6F6D">
        <w:rPr>
          <w:rFonts w:ascii="Arial" w:hAnsi="Arial" w:cs="Arial"/>
        </w:rPr>
        <w:t xml:space="preserve"> </w:t>
      </w:r>
      <w:r w:rsidR="002B5347" w:rsidRPr="003C6F6D">
        <w:rPr>
          <w:rFonts w:ascii="Arial" w:hAnsi="Arial" w:cs="Arial"/>
        </w:rPr>
        <w:t>placówek oświatowych</w:t>
      </w:r>
      <w:r w:rsidRPr="003C6F6D">
        <w:rPr>
          <w:rFonts w:ascii="Arial" w:hAnsi="Arial" w:cs="Arial"/>
        </w:rPr>
        <w:t>.</w:t>
      </w:r>
    </w:p>
    <w:p w14:paraId="3A161C4D" w14:textId="5D05CA3D" w:rsidR="00804723" w:rsidRDefault="00C65EE3" w:rsidP="003C6F6D">
      <w:pPr>
        <w:spacing w:line="240" w:lineRule="auto"/>
        <w:jc w:val="both"/>
        <w:rPr>
          <w:rStyle w:val="alb"/>
          <w:rFonts w:ascii="Arial" w:hAnsi="Arial" w:cs="Arial"/>
        </w:rPr>
      </w:pPr>
      <w:r w:rsidRPr="003C6F6D">
        <w:rPr>
          <w:rFonts w:ascii="Arial" w:hAnsi="Arial" w:cs="Arial"/>
          <w:b/>
          <w:bCs/>
        </w:rPr>
        <w:t>§</w:t>
      </w:r>
      <w:r w:rsidR="002C0DA5" w:rsidRPr="003C6F6D">
        <w:rPr>
          <w:rFonts w:ascii="Arial" w:hAnsi="Arial" w:cs="Arial"/>
          <w:b/>
          <w:bCs/>
        </w:rPr>
        <w:t xml:space="preserve"> </w:t>
      </w:r>
      <w:r w:rsidR="000557F0">
        <w:rPr>
          <w:rFonts w:ascii="Arial" w:hAnsi="Arial" w:cs="Arial"/>
          <w:b/>
          <w:bCs/>
        </w:rPr>
        <w:t>9</w:t>
      </w:r>
      <w:r w:rsidRPr="003C6F6D">
        <w:rPr>
          <w:rFonts w:ascii="Arial" w:hAnsi="Arial" w:cs="Arial"/>
          <w:b/>
          <w:bCs/>
        </w:rPr>
        <w:t xml:space="preserve">. </w:t>
      </w:r>
      <w:r w:rsidRPr="003C6F6D">
        <w:rPr>
          <w:rFonts w:ascii="Arial" w:hAnsi="Arial" w:cs="Arial"/>
        </w:rPr>
        <w:t>Zarządzenie wchodzi w życie z dniem podpisania</w:t>
      </w:r>
      <w:r w:rsidR="003C6F6D">
        <w:rPr>
          <w:rStyle w:val="alb"/>
          <w:rFonts w:ascii="Arial" w:hAnsi="Arial" w:cs="Arial"/>
        </w:rPr>
        <w:t>.</w:t>
      </w:r>
    </w:p>
    <w:p w14:paraId="422C7701" w14:textId="3EDE29F8" w:rsidR="00C6074E" w:rsidRDefault="00C6074E" w:rsidP="00C6074E">
      <w:pPr>
        <w:spacing w:line="240" w:lineRule="auto"/>
        <w:jc w:val="right"/>
        <w:rPr>
          <w:rStyle w:val="alb"/>
          <w:rFonts w:ascii="Arial" w:hAnsi="Arial" w:cs="Arial"/>
        </w:rPr>
      </w:pPr>
    </w:p>
    <w:p w14:paraId="6BFCE94E" w14:textId="4579AD51" w:rsidR="00C6074E" w:rsidRPr="00C6074E" w:rsidRDefault="00C6074E" w:rsidP="00C6074E">
      <w:pPr>
        <w:spacing w:line="240" w:lineRule="auto"/>
        <w:jc w:val="right"/>
        <w:rPr>
          <w:rStyle w:val="alb"/>
          <w:rFonts w:ascii="Arial" w:hAnsi="Arial" w:cs="Arial"/>
          <w:b/>
          <w:bCs/>
        </w:rPr>
      </w:pPr>
      <w:r w:rsidRPr="00C6074E">
        <w:rPr>
          <w:rStyle w:val="alb"/>
          <w:rFonts w:ascii="Arial" w:hAnsi="Arial" w:cs="Arial"/>
          <w:b/>
          <w:bCs/>
        </w:rPr>
        <w:t>Wójt Gminy Lelów</w:t>
      </w:r>
    </w:p>
    <w:p w14:paraId="67FAD6CA" w14:textId="331271F1" w:rsidR="00C6074E" w:rsidRPr="003C6F6D" w:rsidRDefault="00C6074E" w:rsidP="00C6074E">
      <w:pPr>
        <w:spacing w:line="240" w:lineRule="auto"/>
        <w:jc w:val="right"/>
        <w:rPr>
          <w:rFonts w:ascii="Arial" w:hAnsi="Arial" w:cs="Arial"/>
        </w:rPr>
      </w:pPr>
      <w:r>
        <w:rPr>
          <w:rStyle w:val="alb"/>
          <w:rFonts w:ascii="Arial" w:hAnsi="Arial" w:cs="Arial"/>
        </w:rPr>
        <w:t>Krzysztof Molenda</w:t>
      </w:r>
    </w:p>
    <w:sectPr w:rsidR="00C6074E" w:rsidRPr="003C6F6D" w:rsidSect="00BD2C2F">
      <w:pgSz w:w="11906" w:h="16838"/>
      <w:pgMar w:top="851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621B" w14:textId="77777777" w:rsidR="00AD1AA7" w:rsidRDefault="00AD1AA7" w:rsidP="0032139B">
      <w:pPr>
        <w:spacing w:after="0" w:line="240" w:lineRule="auto"/>
      </w:pPr>
      <w:r>
        <w:separator/>
      </w:r>
    </w:p>
  </w:endnote>
  <w:endnote w:type="continuationSeparator" w:id="0">
    <w:p w14:paraId="5D6F587C" w14:textId="77777777" w:rsidR="00AD1AA7" w:rsidRDefault="00AD1AA7" w:rsidP="0032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EFF8" w14:textId="77777777" w:rsidR="00AD1AA7" w:rsidRDefault="00AD1AA7" w:rsidP="0032139B">
      <w:pPr>
        <w:spacing w:after="0" w:line="240" w:lineRule="auto"/>
      </w:pPr>
      <w:r>
        <w:separator/>
      </w:r>
    </w:p>
  </w:footnote>
  <w:footnote w:type="continuationSeparator" w:id="0">
    <w:p w14:paraId="1F8E6063" w14:textId="77777777" w:rsidR="00AD1AA7" w:rsidRDefault="00AD1AA7" w:rsidP="0032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6AC9"/>
    <w:multiLevelType w:val="hybridMultilevel"/>
    <w:tmpl w:val="DE6C5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37A14"/>
    <w:multiLevelType w:val="hybridMultilevel"/>
    <w:tmpl w:val="8940C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403746">
    <w:abstractNumId w:val="0"/>
  </w:num>
  <w:num w:numId="2" w16cid:durableId="1401487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8D"/>
    <w:rsid w:val="00015221"/>
    <w:rsid w:val="00015C67"/>
    <w:rsid w:val="00030BEA"/>
    <w:rsid w:val="00045CC1"/>
    <w:rsid w:val="000557F0"/>
    <w:rsid w:val="00087C1F"/>
    <w:rsid w:val="000A1AF2"/>
    <w:rsid w:val="000F3248"/>
    <w:rsid w:val="00180F54"/>
    <w:rsid w:val="00191DF6"/>
    <w:rsid w:val="00196CDB"/>
    <w:rsid w:val="001E3B74"/>
    <w:rsid w:val="001F7B9B"/>
    <w:rsid w:val="00201ED2"/>
    <w:rsid w:val="00240787"/>
    <w:rsid w:val="002A214B"/>
    <w:rsid w:val="002B5347"/>
    <w:rsid w:val="002B5CAC"/>
    <w:rsid w:val="002C0DA5"/>
    <w:rsid w:val="002D6F53"/>
    <w:rsid w:val="00312509"/>
    <w:rsid w:val="0032139B"/>
    <w:rsid w:val="0039349C"/>
    <w:rsid w:val="003C6F6D"/>
    <w:rsid w:val="003E0CB6"/>
    <w:rsid w:val="003E2E2C"/>
    <w:rsid w:val="00406003"/>
    <w:rsid w:val="004119E6"/>
    <w:rsid w:val="00437E75"/>
    <w:rsid w:val="00444A08"/>
    <w:rsid w:val="004916C6"/>
    <w:rsid w:val="00494778"/>
    <w:rsid w:val="004D40F5"/>
    <w:rsid w:val="0051477D"/>
    <w:rsid w:val="00517C2C"/>
    <w:rsid w:val="005345CF"/>
    <w:rsid w:val="00543FDD"/>
    <w:rsid w:val="00551389"/>
    <w:rsid w:val="005804E1"/>
    <w:rsid w:val="005D7893"/>
    <w:rsid w:val="005E72E2"/>
    <w:rsid w:val="005F28DC"/>
    <w:rsid w:val="005F3D36"/>
    <w:rsid w:val="00650463"/>
    <w:rsid w:val="0067425D"/>
    <w:rsid w:val="00675005"/>
    <w:rsid w:val="00685527"/>
    <w:rsid w:val="006B48F2"/>
    <w:rsid w:val="006C5C6B"/>
    <w:rsid w:val="006D347F"/>
    <w:rsid w:val="00713993"/>
    <w:rsid w:val="00755C19"/>
    <w:rsid w:val="00761CBF"/>
    <w:rsid w:val="007673FC"/>
    <w:rsid w:val="007A10C3"/>
    <w:rsid w:val="007C32F8"/>
    <w:rsid w:val="007F05C4"/>
    <w:rsid w:val="007F2243"/>
    <w:rsid w:val="007F4938"/>
    <w:rsid w:val="00801326"/>
    <w:rsid w:val="00804723"/>
    <w:rsid w:val="008217E6"/>
    <w:rsid w:val="008359B7"/>
    <w:rsid w:val="008647C6"/>
    <w:rsid w:val="008900D6"/>
    <w:rsid w:val="00894823"/>
    <w:rsid w:val="008B0B27"/>
    <w:rsid w:val="008C30FB"/>
    <w:rsid w:val="008E7FA6"/>
    <w:rsid w:val="008F5E7F"/>
    <w:rsid w:val="00927F16"/>
    <w:rsid w:val="009452D6"/>
    <w:rsid w:val="00951C05"/>
    <w:rsid w:val="00995D7A"/>
    <w:rsid w:val="009E5AEE"/>
    <w:rsid w:val="00A17F27"/>
    <w:rsid w:val="00A60F31"/>
    <w:rsid w:val="00A93980"/>
    <w:rsid w:val="00AA6247"/>
    <w:rsid w:val="00AC66E8"/>
    <w:rsid w:val="00AD1AA7"/>
    <w:rsid w:val="00AF1A99"/>
    <w:rsid w:val="00AF3CF1"/>
    <w:rsid w:val="00AF5743"/>
    <w:rsid w:val="00B201D2"/>
    <w:rsid w:val="00BA6C07"/>
    <w:rsid w:val="00BB54DD"/>
    <w:rsid w:val="00BC6EF5"/>
    <w:rsid w:val="00BD13B6"/>
    <w:rsid w:val="00BD2C2F"/>
    <w:rsid w:val="00BE589C"/>
    <w:rsid w:val="00BE6A8D"/>
    <w:rsid w:val="00C008A8"/>
    <w:rsid w:val="00C030CA"/>
    <w:rsid w:val="00C10BFA"/>
    <w:rsid w:val="00C6074E"/>
    <w:rsid w:val="00C62233"/>
    <w:rsid w:val="00C65EE3"/>
    <w:rsid w:val="00C836CF"/>
    <w:rsid w:val="00C8650E"/>
    <w:rsid w:val="00C924A3"/>
    <w:rsid w:val="00CB7283"/>
    <w:rsid w:val="00CC20A8"/>
    <w:rsid w:val="00D15D48"/>
    <w:rsid w:val="00D419DD"/>
    <w:rsid w:val="00D80B39"/>
    <w:rsid w:val="00D83F97"/>
    <w:rsid w:val="00DA2453"/>
    <w:rsid w:val="00DB32C4"/>
    <w:rsid w:val="00DC066B"/>
    <w:rsid w:val="00E10E2A"/>
    <w:rsid w:val="00E37DB8"/>
    <w:rsid w:val="00E41E98"/>
    <w:rsid w:val="00E52981"/>
    <w:rsid w:val="00E60F47"/>
    <w:rsid w:val="00E815C3"/>
    <w:rsid w:val="00EA4A67"/>
    <w:rsid w:val="00EC611E"/>
    <w:rsid w:val="00ED383C"/>
    <w:rsid w:val="00F30320"/>
    <w:rsid w:val="00F62CA1"/>
    <w:rsid w:val="00F6401D"/>
    <w:rsid w:val="00FA156C"/>
    <w:rsid w:val="00FC3D2B"/>
    <w:rsid w:val="00FD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AAC5"/>
  <w15:chartTrackingRefBased/>
  <w15:docId w15:val="{5F2C4277-2EE7-42E0-B6EA-81524569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19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9E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213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3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3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139B"/>
    <w:rPr>
      <w:vertAlign w:val="superscript"/>
    </w:rPr>
  </w:style>
  <w:style w:type="character" w:customStyle="1" w:styleId="alb">
    <w:name w:val="a_lb"/>
    <w:basedOn w:val="Domylnaczcionkaakapitu"/>
    <w:rsid w:val="008C30FB"/>
  </w:style>
  <w:style w:type="table" w:styleId="Tabela-Siatka">
    <w:name w:val="Table Grid"/>
    <w:basedOn w:val="Standardowy"/>
    <w:uiPriority w:val="39"/>
    <w:rsid w:val="00D83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Łukasz Kocela</cp:lastModifiedBy>
  <cp:revision>2</cp:revision>
  <cp:lastPrinted>2023-01-24T07:54:00Z</cp:lastPrinted>
  <dcterms:created xsi:type="dcterms:W3CDTF">2023-01-24T14:32:00Z</dcterms:created>
  <dcterms:modified xsi:type="dcterms:W3CDTF">2023-01-24T14:32:00Z</dcterms:modified>
</cp:coreProperties>
</file>