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2E6AF" w14:textId="73F008FD" w:rsidR="00396691" w:rsidRPr="002A79BE" w:rsidRDefault="00396691" w:rsidP="00396691">
      <w:pPr>
        <w:tabs>
          <w:tab w:val="left" w:pos="7876"/>
        </w:tabs>
        <w:spacing w:line="360" w:lineRule="auto"/>
        <w:rPr>
          <w:b/>
          <w:sz w:val="22"/>
          <w:szCs w:val="22"/>
        </w:rPr>
      </w:pPr>
      <w:r>
        <w:rPr>
          <w:b/>
        </w:rPr>
        <w:tab/>
      </w:r>
      <w:r w:rsidRPr="002A79BE">
        <w:rPr>
          <w:b/>
          <w:sz w:val="22"/>
          <w:szCs w:val="22"/>
        </w:rPr>
        <w:t xml:space="preserve">Załącznik nr </w:t>
      </w:r>
      <w:r w:rsidR="006E5C30" w:rsidRPr="002A79BE">
        <w:rPr>
          <w:b/>
          <w:sz w:val="22"/>
          <w:szCs w:val="22"/>
        </w:rPr>
        <w:t>2</w:t>
      </w:r>
    </w:p>
    <w:p w14:paraId="03B88A90" w14:textId="77777777" w:rsidR="00B62D9F" w:rsidRPr="002A79BE" w:rsidRDefault="00B62D9F" w:rsidP="002A79BE">
      <w:pPr>
        <w:spacing w:line="276" w:lineRule="auto"/>
        <w:jc w:val="center"/>
        <w:rPr>
          <w:b/>
          <w:sz w:val="22"/>
          <w:szCs w:val="22"/>
        </w:rPr>
      </w:pPr>
    </w:p>
    <w:p w14:paraId="59A8789F" w14:textId="31840F5D" w:rsidR="004F5CFE" w:rsidRPr="002A79BE" w:rsidRDefault="00F82FF3" w:rsidP="002A79BE">
      <w:pPr>
        <w:spacing w:line="276" w:lineRule="auto"/>
        <w:jc w:val="center"/>
        <w:rPr>
          <w:b/>
          <w:sz w:val="22"/>
          <w:szCs w:val="22"/>
        </w:rPr>
      </w:pPr>
      <w:r w:rsidRPr="002A79BE">
        <w:rPr>
          <w:b/>
          <w:sz w:val="22"/>
          <w:szCs w:val="22"/>
        </w:rPr>
        <w:t xml:space="preserve">UMOWA Nr </w:t>
      </w:r>
      <w:r w:rsidR="000A4E47" w:rsidRPr="002A79BE">
        <w:rPr>
          <w:b/>
          <w:sz w:val="22"/>
          <w:szCs w:val="22"/>
        </w:rPr>
        <w:t>………</w:t>
      </w:r>
      <w:r w:rsidR="001820F5" w:rsidRPr="002A79BE">
        <w:rPr>
          <w:b/>
          <w:sz w:val="22"/>
          <w:szCs w:val="22"/>
        </w:rPr>
        <w:t>.</w:t>
      </w:r>
      <w:r w:rsidRPr="002A79BE">
        <w:rPr>
          <w:b/>
          <w:sz w:val="22"/>
          <w:szCs w:val="22"/>
        </w:rPr>
        <w:t>20</w:t>
      </w:r>
      <w:r w:rsidR="00F729BB" w:rsidRPr="002A79BE">
        <w:rPr>
          <w:b/>
          <w:sz w:val="22"/>
          <w:szCs w:val="22"/>
        </w:rPr>
        <w:t>2</w:t>
      </w:r>
      <w:r w:rsidR="004456CB" w:rsidRPr="002A79BE">
        <w:rPr>
          <w:b/>
          <w:sz w:val="22"/>
          <w:szCs w:val="22"/>
        </w:rPr>
        <w:t>1</w:t>
      </w:r>
    </w:p>
    <w:p w14:paraId="2F286273" w14:textId="77777777" w:rsidR="004F5CFE" w:rsidRPr="002A79BE" w:rsidRDefault="004F5CFE" w:rsidP="002A79BE">
      <w:pPr>
        <w:spacing w:line="276" w:lineRule="auto"/>
        <w:jc w:val="center"/>
        <w:rPr>
          <w:sz w:val="22"/>
          <w:szCs w:val="22"/>
        </w:rPr>
      </w:pPr>
      <w:r w:rsidRPr="002A79BE">
        <w:rPr>
          <w:sz w:val="22"/>
          <w:szCs w:val="22"/>
        </w:rPr>
        <w:t>na wywóz nieczystości stałych (dalej: Umowa)</w:t>
      </w:r>
    </w:p>
    <w:p w14:paraId="3B55A4D4" w14:textId="77777777" w:rsidR="004F5CFE" w:rsidRPr="002A79BE" w:rsidRDefault="004F5CFE" w:rsidP="002A79BE">
      <w:pPr>
        <w:spacing w:line="276" w:lineRule="auto"/>
        <w:jc w:val="center"/>
        <w:rPr>
          <w:sz w:val="22"/>
          <w:szCs w:val="22"/>
        </w:rPr>
      </w:pPr>
    </w:p>
    <w:p w14:paraId="5FA124B1" w14:textId="7A178A3B" w:rsidR="004F5CFE" w:rsidRPr="002A79BE" w:rsidRDefault="004F5CFE" w:rsidP="002A79BE">
      <w:pPr>
        <w:spacing w:line="276" w:lineRule="auto"/>
        <w:jc w:val="both"/>
        <w:rPr>
          <w:sz w:val="22"/>
          <w:szCs w:val="22"/>
        </w:rPr>
      </w:pPr>
      <w:r w:rsidRPr="002A79BE">
        <w:rPr>
          <w:b/>
          <w:sz w:val="22"/>
          <w:szCs w:val="22"/>
        </w:rPr>
        <w:t xml:space="preserve">zawarta w </w:t>
      </w:r>
      <w:r w:rsidRPr="002A79BE">
        <w:rPr>
          <w:bCs/>
          <w:sz w:val="22"/>
          <w:szCs w:val="22"/>
        </w:rPr>
        <w:t xml:space="preserve">dniu </w:t>
      </w:r>
      <w:r w:rsidR="000A4E47" w:rsidRPr="002A79BE">
        <w:rPr>
          <w:bCs/>
          <w:sz w:val="22"/>
          <w:szCs w:val="22"/>
        </w:rPr>
        <w:t>………..202</w:t>
      </w:r>
      <w:r w:rsidR="004456CB" w:rsidRPr="002A79BE">
        <w:rPr>
          <w:bCs/>
          <w:sz w:val="22"/>
          <w:szCs w:val="22"/>
        </w:rPr>
        <w:t>1</w:t>
      </w:r>
      <w:r w:rsidRPr="002A79BE">
        <w:rPr>
          <w:sz w:val="22"/>
          <w:szCs w:val="22"/>
        </w:rPr>
        <w:t xml:space="preserve"> roku w </w:t>
      </w:r>
      <w:r w:rsidR="000A4E47" w:rsidRPr="002A79BE">
        <w:rPr>
          <w:sz w:val="22"/>
          <w:szCs w:val="22"/>
        </w:rPr>
        <w:t>Lelowie</w:t>
      </w:r>
      <w:r w:rsidRPr="002A79BE">
        <w:rPr>
          <w:sz w:val="22"/>
          <w:szCs w:val="22"/>
        </w:rPr>
        <w:t xml:space="preserve"> pomiędzy:</w:t>
      </w:r>
    </w:p>
    <w:p w14:paraId="440985AC" w14:textId="77777777" w:rsidR="004F5CFE" w:rsidRPr="002A79BE" w:rsidRDefault="004F5CFE" w:rsidP="002A79BE">
      <w:pPr>
        <w:spacing w:line="276" w:lineRule="auto"/>
        <w:jc w:val="both"/>
        <w:rPr>
          <w:sz w:val="22"/>
          <w:szCs w:val="22"/>
        </w:rPr>
      </w:pPr>
    </w:p>
    <w:p w14:paraId="3C59FC7D" w14:textId="70F4A8EE" w:rsidR="004F5CFE" w:rsidRPr="002A79BE" w:rsidRDefault="004F5CFE" w:rsidP="002A79BE">
      <w:pPr>
        <w:spacing w:line="276" w:lineRule="auto"/>
        <w:jc w:val="both"/>
        <w:rPr>
          <w:rFonts w:eastAsia="Calibri"/>
          <w:sz w:val="22"/>
          <w:szCs w:val="22"/>
        </w:rPr>
      </w:pPr>
      <w:r w:rsidRPr="002A79BE">
        <w:rPr>
          <w:b/>
          <w:sz w:val="22"/>
          <w:szCs w:val="22"/>
        </w:rPr>
        <w:t xml:space="preserve">Gminą </w:t>
      </w:r>
      <w:r w:rsidR="000A4E47" w:rsidRPr="002A79BE">
        <w:rPr>
          <w:b/>
          <w:sz w:val="22"/>
          <w:szCs w:val="22"/>
        </w:rPr>
        <w:t>Lelów</w:t>
      </w:r>
      <w:r w:rsidRPr="002A79BE">
        <w:rPr>
          <w:sz w:val="22"/>
          <w:szCs w:val="22"/>
        </w:rPr>
        <w:t xml:space="preserve">, ul. </w:t>
      </w:r>
      <w:r w:rsidR="000A4E47" w:rsidRPr="002A79BE">
        <w:rPr>
          <w:sz w:val="22"/>
          <w:szCs w:val="22"/>
        </w:rPr>
        <w:t>Szczekocińska 18</w:t>
      </w:r>
      <w:r w:rsidRPr="002A79BE">
        <w:rPr>
          <w:sz w:val="22"/>
          <w:szCs w:val="22"/>
        </w:rPr>
        <w:t>,  42-</w:t>
      </w:r>
      <w:r w:rsidR="000A4E47" w:rsidRPr="002A79BE">
        <w:rPr>
          <w:sz w:val="22"/>
          <w:szCs w:val="22"/>
        </w:rPr>
        <w:t xml:space="preserve">235 Lelów,  NIP </w:t>
      </w:r>
      <w:r w:rsidR="000A4E47" w:rsidRPr="002A79BE">
        <w:rPr>
          <w:rFonts w:eastAsia="Calibri"/>
          <w:sz w:val="22"/>
          <w:szCs w:val="22"/>
        </w:rPr>
        <w:t>9492172992,</w:t>
      </w:r>
      <w:r w:rsidR="000A4E47" w:rsidRPr="002A79BE">
        <w:rPr>
          <w:sz w:val="22"/>
          <w:szCs w:val="22"/>
        </w:rPr>
        <w:t xml:space="preserve"> Regon: 151398089</w:t>
      </w:r>
    </w:p>
    <w:p w14:paraId="63381B8E" w14:textId="77777777" w:rsidR="004F5CFE" w:rsidRPr="002A79BE" w:rsidRDefault="004F5CFE" w:rsidP="002A79BE">
      <w:pPr>
        <w:spacing w:line="276" w:lineRule="auto"/>
        <w:jc w:val="both"/>
        <w:rPr>
          <w:sz w:val="22"/>
          <w:szCs w:val="22"/>
        </w:rPr>
      </w:pPr>
      <w:r w:rsidRPr="002A79BE">
        <w:rPr>
          <w:sz w:val="22"/>
          <w:szCs w:val="22"/>
        </w:rPr>
        <w:t>reprezentowaną przez:</w:t>
      </w:r>
    </w:p>
    <w:p w14:paraId="567DD215" w14:textId="56ADF1CD" w:rsidR="00AB0C87" w:rsidRPr="002A79BE" w:rsidRDefault="00AB0C87" w:rsidP="002A79BE">
      <w:pPr>
        <w:spacing w:line="276" w:lineRule="auto"/>
        <w:jc w:val="both"/>
        <w:rPr>
          <w:sz w:val="22"/>
          <w:szCs w:val="22"/>
        </w:rPr>
      </w:pPr>
      <w:r w:rsidRPr="002A79BE">
        <w:rPr>
          <w:sz w:val="22"/>
          <w:szCs w:val="22"/>
        </w:rPr>
        <w:t>Krzysztof</w:t>
      </w:r>
      <w:r w:rsidR="00E275F4" w:rsidRPr="002A79BE">
        <w:rPr>
          <w:sz w:val="22"/>
          <w:szCs w:val="22"/>
        </w:rPr>
        <w:t>a</w:t>
      </w:r>
      <w:r w:rsidRPr="002A79BE">
        <w:rPr>
          <w:sz w:val="22"/>
          <w:szCs w:val="22"/>
        </w:rPr>
        <w:t xml:space="preserve"> Molend</w:t>
      </w:r>
      <w:r w:rsidR="00E275F4" w:rsidRPr="002A79BE">
        <w:rPr>
          <w:sz w:val="22"/>
          <w:szCs w:val="22"/>
        </w:rPr>
        <w:t>ę</w:t>
      </w:r>
      <w:r w:rsidRPr="002A79BE">
        <w:rPr>
          <w:sz w:val="22"/>
          <w:szCs w:val="22"/>
        </w:rPr>
        <w:t xml:space="preserve">– Wójta Gminy Lelów </w:t>
      </w:r>
    </w:p>
    <w:p w14:paraId="7F4B786E" w14:textId="33F16006" w:rsidR="004F5CFE" w:rsidRPr="002A79BE" w:rsidRDefault="004F5CFE" w:rsidP="002A79BE">
      <w:pPr>
        <w:spacing w:line="276" w:lineRule="auto"/>
        <w:jc w:val="both"/>
        <w:rPr>
          <w:sz w:val="22"/>
          <w:szCs w:val="22"/>
        </w:rPr>
      </w:pPr>
      <w:r w:rsidRPr="002A79BE">
        <w:rPr>
          <w:sz w:val="22"/>
          <w:szCs w:val="22"/>
        </w:rPr>
        <w:t xml:space="preserve"> przy kontrasygnacie  </w:t>
      </w:r>
    </w:p>
    <w:p w14:paraId="0D581285" w14:textId="590E2518" w:rsidR="004F5CFE" w:rsidRPr="002A79BE" w:rsidRDefault="00AB0C87" w:rsidP="002A79BE">
      <w:pPr>
        <w:spacing w:line="276" w:lineRule="auto"/>
        <w:jc w:val="both"/>
        <w:rPr>
          <w:sz w:val="22"/>
          <w:szCs w:val="22"/>
        </w:rPr>
      </w:pPr>
      <w:r w:rsidRPr="002A79BE">
        <w:rPr>
          <w:sz w:val="22"/>
          <w:szCs w:val="22"/>
        </w:rPr>
        <w:t>Wiesławy Lipowicz – Skarbnika Gminy Leló</w:t>
      </w:r>
      <w:r w:rsidR="0019288C" w:rsidRPr="002A79BE">
        <w:rPr>
          <w:sz w:val="22"/>
          <w:szCs w:val="22"/>
        </w:rPr>
        <w:t>w</w:t>
      </w:r>
      <w:r w:rsidR="009D4B8B" w:rsidRPr="002A79BE">
        <w:rPr>
          <w:sz w:val="22"/>
          <w:szCs w:val="22"/>
        </w:rPr>
        <w:t>,</w:t>
      </w:r>
    </w:p>
    <w:p w14:paraId="3A2B2A21" w14:textId="77777777" w:rsidR="004F5CFE" w:rsidRPr="002A79BE" w:rsidRDefault="004F5CFE" w:rsidP="002A79BE">
      <w:pPr>
        <w:spacing w:line="276" w:lineRule="auto"/>
        <w:jc w:val="both"/>
        <w:rPr>
          <w:sz w:val="22"/>
          <w:szCs w:val="22"/>
        </w:rPr>
      </w:pPr>
      <w:r w:rsidRPr="002A79BE">
        <w:rPr>
          <w:sz w:val="22"/>
          <w:szCs w:val="22"/>
        </w:rPr>
        <w:t xml:space="preserve">zwaną w dalszej treści umowy „Zamawiającym” </w:t>
      </w:r>
    </w:p>
    <w:p w14:paraId="24FBF5DA" w14:textId="77777777" w:rsidR="004F5CFE" w:rsidRPr="002A79BE" w:rsidRDefault="004F5CFE" w:rsidP="002A79BE">
      <w:pPr>
        <w:spacing w:line="276" w:lineRule="auto"/>
        <w:ind w:left="360"/>
        <w:jc w:val="both"/>
        <w:rPr>
          <w:sz w:val="22"/>
          <w:szCs w:val="22"/>
        </w:rPr>
      </w:pPr>
    </w:p>
    <w:p w14:paraId="71137912" w14:textId="77777777" w:rsidR="004F5CFE" w:rsidRPr="002A79BE" w:rsidRDefault="004F5CFE" w:rsidP="002A79BE">
      <w:pPr>
        <w:spacing w:line="276" w:lineRule="auto"/>
        <w:jc w:val="both"/>
        <w:rPr>
          <w:sz w:val="22"/>
          <w:szCs w:val="22"/>
        </w:rPr>
      </w:pPr>
      <w:r w:rsidRPr="002A79BE">
        <w:rPr>
          <w:sz w:val="22"/>
          <w:szCs w:val="22"/>
        </w:rPr>
        <w:t>a</w:t>
      </w:r>
    </w:p>
    <w:p w14:paraId="13188F51" w14:textId="05E4F82E" w:rsidR="004F5CFE" w:rsidRPr="002A79BE" w:rsidRDefault="0019288C" w:rsidP="002A79BE">
      <w:pPr>
        <w:spacing w:line="276" w:lineRule="auto"/>
        <w:jc w:val="both"/>
        <w:rPr>
          <w:sz w:val="22"/>
          <w:szCs w:val="22"/>
        </w:rPr>
      </w:pPr>
      <w:r w:rsidRPr="002A79BE">
        <w:rPr>
          <w:sz w:val="22"/>
          <w:szCs w:val="22"/>
        </w:rPr>
        <w:t>…………………………</w:t>
      </w:r>
    </w:p>
    <w:p w14:paraId="7256C833" w14:textId="4BDF57B1" w:rsidR="00D91A75" w:rsidRPr="002A79BE" w:rsidRDefault="0019288C" w:rsidP="002A79BE">
      <w:pPr>
        <w:spacing w:line="276" w:lineRule="auto"/>
        <w:jc w:val="both"/>
        <w:rPr>
          <w:sz w:val="22"/>
          <w:szCs w:val="22"/>
        </w:rPr>
      </w:pPr>
      <w:r w:rsidRPr="002A79BE">
        <w:rPr>
          <w:sz w:val="22"/>
          <w:szCs w:val="22"/>
        </w:rPr>
        <w:t>…………………………</w:t>
      </w:r>
    </w:p>
    <w:p w14:paraId="5D41F154" w14:textId="30D1CFBD" w:rsidR="00D91A75" w:rsidRPr="002A79BE" w:rsidRDefault="0019288C" w:rsidP="002A79BE">
      <w:pPr>
        <w:spacing w:line="276" w:lineRule="auto"/>
        <w:jc w:val="both"/>
        <w:rPr>
          <w:sz w:val="22"/>
          <w:szCs w:val="22"/>
        </w:rPr>
      </w:pPr>
      <w:r w:rsidRPr="002A79BE">
        <w:rPr>
          <w:sz w:val="22"/>
          <w:szCs w:val="22"/>
        </w:rPr>
        <w:t>…………………………</w:t>
      </w:r>
    </w:p>
    <w:p w14:paraId="303EDFEF" w14:textId="77777777" w:rsidR="004F5CFE" w:rsidRPr="002A79BE" w:rsidRDefault="004F5CFE" w:rsidP="002A79BE">
      <w:pPr>
        <w:spacing w:line="276" w:lineRule="auto"/>
        <w:rPr>
          <w:sz w:val="22"/>
          <w:szCs w:val="22"/>
        </w:rPr>
      </w:pPr>
      <w:r w:rsidRPr="002A79BE">
        <w:rPr>
          <w:sz w:val="22"/>
          <w:szCs w:val="22"/>
        </w:rPr>
        <w:t>reprezentowan</w:t>
      </w:r>
      <w:r w:rsidR="00EE7839" w:rsidRPr="002A79BE">
        <w:rPr>
          <w:sz w:val="22"/>
          <w:szCs w:val="22"/>
        </w:rPr>
        <w:t>ą</w:t>
      </w:r>
      <w:r w:rsidRPr="002A79BE">
        <w:rPr>
          <w:sz w:val="22"/>
          <w:szCs w:val="22"/>
        </w:rPr>
        <w:t xml:space="preserve"> przez:</w:t>
      </w:r>
    </w:p>
    <w:p w14:paraId="77218E91" w14:textId="5A36B3CA" w:rsidR="00011ED8" w:rsidRPr="002A79BE" w:rsidRDefault="0019288C" w:rsidP="002A79BE">
      <w:pPr>
        <w:spacing w:line="276" w:lineRule="auto"/>
        <w:jc w:val="both"/>
        <w:rPr>
          <w:sz w:val="22"/>
          <w:szCs w:val="22"/>
        </w:rPr>
      </w:pPr>
      <w:r w:rsidRPr="002A79BE">
        <w:rPr>
          <w:sz w:val="22"/>
          <w:szCs w:val="22"/>
        </w:rPr>
        <w:t>………………………..</w:t>
      </w:r>
      <w:r w:rsidR="009D4B8B" w:rsidRPr="002A79BE">
        <w:rPr>
          <w:sz w:val="22"/>
          <w:szCs w:val="22"/>
        </w:rPr>
        <w:t xml:space="preserve">, </w:t>
      </w:r>
    </w:p>
    <w:p w14:paraId="5D673A19" w14:textId="6A22248E" w:rsidR="004F5CFE" w:rsidRPr="002A79BE" w:rsidRDefault="004F5CFE" w:rsidP="002A79BE">
      <w:pPr>
        <w:spacing w:line="276" w:lineRule="auto"/>
        <w:rPr>
          <w:b/>
          <w:sz w:val="22"/>
          <w:szCs w:val="22"/>
        </w:rPr>
      </w:pPr>
      <w:r w:rsidRPr="002A79BE">
        <w:rPr>
          <w:sz w:val="22"/>
          <w:szCs w:val="22"/>
        </w:rPr>
        <w:t>zwanym w</w:t>
      </w:r>
      <w:r w:rsidR="00E275F4" w:rsidRPr="002A79BE">
        <w:rPr>
          <w:sz w:val="22"/>
          <w:szCs w:val="22"/>
        </w:rPr>
        <w:t xml:space="preserve"> dalszej </w:t>
      </w:r>
      <w:r w:rsidRPr="002A79BE">
        <w:rPr>
          <w:sz w:val="22"/>
          <w:szCs w:val="22"/>
        </w:rPr>
        <w:t xml:space="preserve"> treści umowy </w:t>
      </w:r>
      <w:r w:rsidRPr="002A79BE">
        <w:rPr>
          <w:b/>
          <w:sz w:val="22"/>
          <w:szCs w:val="22"/>
        </w:rPr>
        <w:t>Wykonawcą</w:t>
      </w:r>
    </w:p>
    <w:p w14:paraId="5C2CC0CC" w14:textId="77777777" w:rsidR="004F5CFE" w:rsidRPr="002A79BE" w:rsidRDefault="004F5CFE" w:rsidP="002A79BE">
      <w:pPr>
        <w:spacing w:line="276" w:lineRule="auto"/>
        <w:rPr>
          <w:b/>
          <w:sz w:val="22"/>
          <w:szCs w:val="22"/>
        </w:rPr>
      </w:pPr>
    </w:p>
    <w:p w14:paraId="3BED4BA5" w14:textId="77777777" w:rsidR="004F5CFE" w:rsidRPr="002A79BE" w:rsidRDefault="004F5CFE" w:rsidP="002A79BE">
      <w:pPr>
        <w:spacing w:line="276" w:lineRule="auto"/>
        <w:rPr>
          <w:b/>
          <w:sz w:val="22"/>
          <w:szCs w:val="22"/>
        </w:rPr>
      </w:pPr>
      <w:r w:rsidRPr="002A79BE">
        <w:rPr>
          <w:sz w:val="22"/>
          <w:szCs w:val="22"/>
        </w:rPr>
        <w:t xml:space="preserve">wspólnie zwanymi </w:t>
      </w:r>
      <w:r w:rsidRPr="002A79BE">
        <w:rPr>
          <w:b/>
          <w:sz w:val="22"/>
          <w:szCs w:val="22"/>
        </w:rPr>
        <w:t>Stronami</w:t>
      </w:r>
    </w:p>
    <w:p w14:paraId="197BC43F" w14:textId="77777777" w:rsidR="004F5CFE" w:rsidRPr="002A79BE" w:rsidRDefault="004F5CFE" w:rsidP="002A79BE">
      <w:pPr>
        <w:spacing w:line="276" w:lineRule="auto"/>
        <w:rPr>
          <w:b/>
          <w:sz w:val="22"/>
          <w:szCs w:val="22"/>
        </w:rPr>
      </w:pPr>
    </w:p>
    <w:p w14:paraId="3C246D6B" w14:textId="77777777" w:rsidR="004F5CFE" w:rsidRPr="002A79BE" w:rsidRDefault="004F5CFE" w:rsidP="002A79BE">
      <w:pPr>
        <w:spacing w:line="276" w:lineRule="auto"/>
        <w:jc w:val="both"/>
        <w:rPr>
          <w:sz w:val="22"/>
          <w:szCs w:val="22"/>
        </w:rPr>
      </w:pPr>
      <w:r w:rsidRPr="002A79BE">
        <w:rPr>
          <w:sz w:val="22"/>
          <w:szCs w:val="22"/>
        </w:rPr>
        <w:t>o treści następującej:</w:t>
      </w:r>
    </w:p>
    <w:p w14:paraId="5C86751D" w14:textId="77777777" w:rsidR="004F5CFE" w:rsidRPr="002A79BE" w:rsidRDefault="004F5CFE" w:rsidP="002A79BE">
      <w:pPr>
        <w:spacing w:line="276" w:lineRule="auto"/>
        <w:jc w:val="both"/>
        <w:rPr>
          <w:sz w:val="22"/>
          <w:szCs w:val="22"/>
        </w:rPr>
      </w:pPr>
    </w:p>
    <w:p w14:paraId="123A4451" w14:textId="77777777" w:rsidR="004F5CFE" w:rsidRPr="002A79BE" w:rsidRDefault="004F5CFE" w:rsidP="002A79BE">
      <w:pPr>
        <w:spacing w:line="276" w:lineRule="auto"/>
        <w:ind w:left="360"/>
        <w:jc w:val="center"/>
        <w:rPr>
          <w:b/>
          <w:sz w:val="22"/>
          <w:szCs w:val="22"/>
        </w:rPr>
      </w:pPr>
      <w:r w:rsidRPr="002A79BE">
        <w:rPr>
          <w:b/>
          <w:sz w:val="22"/>
          <w:szCs w:val="22"/>
        </w:rPr>
        <w:t>§ 1.</w:t>
      </w:r>
    </w:p>
    <w:p w14:paraId="741EF523" w14:textId="1732AB0D" w:rsidR="004456CB" w:rsidRPr="002A79BE" w:rsidRDefault="004F5CFE" w:rsidP="002A79BE">
      <w:pPr>
        <w:pStyle w:val="Default"/>
        <w:spacing w:line="276" w:lineRule="auto"/>
        <w:jc w:val="both"/>
        <w:rPr>
          <w:b/>
          <w:bCs/>
          <w:color w:val="333333"/>
          <w:sz w:val="22"/>
          <w:szCs w:val="22"/>
        </w:rPr>
      </w:pPr>
      <w:r w:rsidRPr="002A79BE">
        <w:rPr>
          <w:sz w:val="22"/>
          <w:szCs w:val="22"/>
        </w:rPr>
        <w:t>Na podstawie Umowy Zamawiający powierza, a Wykonawca zobowiązuje się wykonać na rzecz Zamawiającego zadanie pn.:</w:t>
      </w:r>
      <w:r w:rsidR="009D4B8B" w:rsidRPr="002A79BE">
        <w:rPr>
          <w:b/>
          <w:bCs/>
          <w:sz w:val="22"/>
          <w:szCs w:val="22"/>
        </w:rPr>
        <w:t xml:space="preserve"> </w:t>
      </w:r>
      <w:r w:rsidR="0019288C" w:rsidRPr="002A79BE">
        <w:rPr>
          <w:b/>
          <w:bCs/>
          <w:color w:val="333333"/>
          <w:sz w:val="22"/>
          <w:szCs w:val="22"/>
        </w:rPr>
        <w:t>,,Odbiór, transport i zagospodarowanie  niesegregowanych (zmieszanych) odpadów komunalnych stałych oraz odpadów zebranych selektywnie z obiektów:</w:t>
      </w:r>
      <w:r w:rsidR="002A79BE">
        <w:rPr>
          <w:b/>
          <w:bCs/>
          <w:color w:val="333333"/>
          <w:sz w:val="22"/>
          <w:szCs w:val="22"/>
        </w:rPr>
        <w:tab/>
      </w:r>
      <w:r w:rsidR="0019288C" w:rsidRPr="002A79BE">
        <w:rPr>
          <w:b/>
          <w:bCs/>
          <w:color w:val="333333"/>
          <w:sz w:val="22"/>
          <w:szCs w:val="22"/>
        </w:rPr>
        <w:t xml:space="preserve"> </w:t>
      </w:r>
      <w:r w:rsidR="0019288C" w:rsidRPr="002A79BE">
        <w:rPr>
          <w:b/>
          <w:bCs/>
          <w:color w:val="333333"/>
          <w:sz w:val="22"/>
          <w:szCs w:val="22"/>
        </w:rPr>
        <w:br/>
        <w:t>-</w:t>
      </w:r>
      <w:r w:rsidR="009D4B8B" w:rsidRPr="002A79BE">
        <w:rPr>
          <w:b/>
          <w:bCs/>
          <w:color w:val="333333"/>
          <w:sz w:val="22"/>
          <w:szCs w:val="22"/>
        </w:rPr>
        <w:t xml:space="preserve"> </w:t>
      </w:r>
      <w:r w:rsidR="0019288C" w:rsidRPr="002A79BE">
        <w:rPr>
          <w:b/>
          <w:bCs/>
          <w:color w:val="333333"/>
          <w:sz w:val="22"/>
          <w:szCs w:val="22"/>
        </w:rPr>
        <w:t>Urzędu Gminy Lelów, ul. Szczekocińska 18, 42</w:t>
      </w:r>
      <w:r w:rsidR="008B1115" w:rsidRPr="002A79BE">
        <w:rPr>
          <w:b/>
          <w:bCs/>
          <w:color w:val="333333"/>
          <w:sz w:val="22"/>
          <w:szCs w:val="22"/>
        </w:rPr>
        <w:t xml:space="preserve">-235 Lelów; </w:t>
      </w:r>
      <w:r w:rsidR="008B1115" w:rsidRPr="002A79BE">
        <w:rPr>
          <w:b/>
          <w:bCs/>
          <w:color w:val="333333"/>
          <w:sz w:val="22"/>
          <w:szCs w:val="22"/>
        </w:rPr>
        <w:tab/>
      </w:r>
      <w:r w:rsidR="008B1115" w:rsidRPr="002A79BE">
        <w:rPr>
          <w:b/>
          <w:bCs/>
          <w:color w:val="333333"/>
          <w:sz w:val="22"/>
          <w:szCs w:val="22"/>
        </w:rPr>
        <w:br/>
        <w:t>-</w:t>
      </w:r>
      <w:r w:rsidR="009D4B8B" w:rsidRPr="002A79BE">
        <w:rPr>
          <w:b/>
          <w:bCs/>
          <w:color w:val="333333"/>
          <w:sz w:val="22"/>
          <w:szCs w:val="22"/>
        </w:rPr>
        <w:t xml:space="preserve"> </w:t>
      </w:r>
      <w:r w:rsidR="008B1115" w:rsidRPr="002A79BE">
        <w:rPr>
          <w:b/>
          <w:bCs/>
          <w:color w:val="333333"/>
          <w:sz w:val="22"/>
          <w:szCs w:val="22"/>
        </w:rPr>
        <w:t>Targowisko „Mój R</w:t>
      </w:r>
      <w:r w:rsidR="0019288C" w:rsidRPr="002A79BE">
        <w:rPr>
          <w:b/>
          <w:bCs/>
          <w:color w:val="333333"/>
          <w:sz w:val="22"/>
          <w:szCs w:val="22"/>
        </w:rPr>
        <w:t>ynek”, ul. Koniecpolska 8A, 42-235 Lelów;</w:t>
      </w:r>
      <w:r w:rsidR="0019288C" w:rsidRPr="002A79BE">
        <w:rPr>
          <w:b/>
          <w:bCs/>
          <w:color w:val="333333"/>
          <w:sz w:val="22"/>
          <w:szCs w:val="22"/>
        </w:rPr>
        <w:tab/>
      </w:r>
      <w:r w:rsidR="0019288C" w:rsidRPr="002A79BE">
        <w:rPr>
          <w:b/>
          <w:bCs/>
          <w:color w:val="333333"/>
          <w:sz w:val="22"/>
          <w:szCs w:val="22"/>
        </w:rPr>
        <w:br/>
        <w:t>- Budynek byłej weterynarii, ul. Szczekocińska 39, 42-235 Lelów</w:t>
      </w:r>
    </w:p>
    <w:p w14:paraId="605B7FCF" w14:textId="66A86CA1" w:rsidR="004F5CFE" w:rsidRPr="002A79BE" w:rsidRDefault="004456CB" w:rsidP="002A79BE">
      <w:pPr>
        <w:pStyle w:val="Default"/>
        <w:spacing w:line="276" w:lineRule="auto"/>
        <w:jc w:val="both"/>
        <w:rPr>
          <w:b/>
          <w:bCs/>
          <w:sz w:val="22"/>
          <w:szCs w:val="22"/>
        </w:rPr>
      </w:pPr>
      <w:r w:rsidRPr="002A79BE">
        <w:rPr>
          <w:b/>
          <w:bCs/>
          <w:color w:val="333333"/>
          <w:sz w:val="22"/>
          <w:szCs w:val="22"/>
        </w:rPr>
        <w:t xml:space="preserve">- Budynek dawnej szkoły podstawowej, Drochlin 73, 42-235 Lelów </w:t>
      </w:r>
      <w:r w:rsidR="0019288C" w:rsidRPr="002A79BE">
        <w:rPr>
          <w:b/>
          <w:bCs/>
          <w:color w:val="333333"/>
          <w:sz w:val="22"/>
          <w:szCs w:val="22"/>
        </w:rPr>
        <w:t xml:space="preserve">” </w:t>
      </w:r>
      <w:r w:rsidR="004F5CFE" w:rsidRPr="002A79BE">
        <w:rPr>
          <w:bCs/>
          <w:sz w:val="22"/>
          <w:szCs w:val="22"/>
        </w:rPr>
        <w:t>(dalej: Zadanie)</w:t>
      </w:r>
      <w:r w:rsidR="009D4B8B" w:rsidRPr="002A79BE">
        <w:rPr>
          <w:bCs/>
          <w:sz w:val="22"/>
          <w:szCs w:val="22"/>
        </w:rPr>
        <w:t>,</w:t>
      </w:r>
      <w:r w:rsidR="004F5CFE" w:rsidRPr="002A79BE">
        <w:rPr>
          <w:bCs/>
          <w:sz w:val="22"/>
          <w:szCs w:val="22"/>
        </w:rPr>
        <w:t xml:space="preserve"> zgodnie ze złożoną ofertą</w:t>
      </w:r>
      <w:r w:rsidR="00573D0F" w:rsidRPr="002A79BE">
        <w:rPr>
          <w:bCs/>
          <w:sz w:val="22"/>
          <w:szCs w:val="22"/>
        </w:rPr>
        <w:t>.</w:t>
      </w:r>
      <w:r w:rsidR="004F5CFE" w:rsidRPr="002A79BE">
        <w:rPr>
          <w:bCs/>
          <w:sz w:val="22"/>
          <w:szCs w:val="22"/>
        </w:rPr>
        <w:t xml:space="preserve"> </w:t>
      </w:r>
    </w:p>
    <w:p w14:paraId="314324BB" w14:textId="31396498" w:rsidR="004F5CFE" w:rsidRPr="0053541F" w:rsidRDefault="004F5CFE" w:rsidP="0053541F">
      <w:pPr>
        <w:pStyle w:val="Akapitzlist"/>
        <w:numPr>
          <w:ilvl w:val="0"/>
          <w:numId w:val="20"/>
        </w:numPr>
        <w:ind w:left="0" w:firstLine="0"/>
        <w:jc w:val="both"/>
        <w:rPr>
          <w:rFonts w:ascii="Times New Roman" w:hAnsi="Times New Roman"/>
        </w:rPr>
      </w:pPr>
      <w:r w:rsidRPr="0053541F">
        <w:rPr>
          <w:rFonts w:ascii="Times New Roman" w:hAnsi="Times New Roman"/>
        </w:rPr>
        <w:t>Przedmiot Umowy obejmuje w szczególności:</w:t>
      </w:r>
    </w:p>
    <w:p w14:paraId="77E4EF6C" w14:textId="7D398FE0" w:rsidR="004F5CFE" w:rsidRPr="002A79BE" w:rsidRDefault="004F5CFE" w:rsidP="002A79BE">
      <w:pPr>
        <w:pStyle w:val="Akapitzlist"/>
        <w:widowControl w:val="0"/>
        <w:numPr>
          <w:ilvl w:val="0"/>
          <w:numId w:val="16"/>
        </w:numPr>
        <w:tabs>
          <w:tab w:val="left" w:pos="284"/>
        </w:tabs>
        <w:suppressAutoHyphens/>
        <w:autoSpaceDE w:val="0"/>
        <w:ind w:left="142" w:firstLine="0"/>
        <w:jc w:val="both"/>
        <w:rPr>
          <w:rFonts w:ascii="Times New Roman" w:hAnsi="Times New Roman"/>
        </w:rPr>
      </w:pPr>
      <w:r w:rsidRPr="002A79BE">
        <w:rPr>
          <w:rFonts w:ascii="Times New Roman" w:hAnsi="Times New Roman"/>
        </w:rPr>
        <w:t xml:space="preserve">dostarczenie Zamawiającemu </w:t>
      </w:r>
      <w:r w:rsidR="004E707B" w:rsidRPr="002A79BE">
        <w:rPr>
          <w:rFonts w:ascii="Times New Roman" w:hAnsi="Times New Roman"/>
        </w:rPr>
        <w:t xml:space="preserve">pojemników </w:t>
      </w:r>
      <w:r w:rsidRPr="002A79BE">
        <w:rPr>
          <w:rFonts w:ascii="Times New Roman" w:hAnsi="Times New Roman"/>
        </w:rPr>
        <w:t xml:space="preserve">w ilości i rodzajach, o których mowa w ust. </w:t>
      </w:r>
      <w:r w:rsidR="005F4925" w:rsidRPr="002A79BE">
        <w:rPr>
          <w:rFonts w:ascii="Times New Roman" w:hAnsi="Times New Roman"/>
        </w:rPr>
        <w:t>2</w:t>
      </w:r>
      <w:r w:rsidR="0019288C" w:rsidRPr="002A79BE">
        <w:rPr>
          <w:rFonts w:ascii="Times New Roman" w:hAnsi="Times New Roman"/>
        </w:rPr>
        <w:t>;</w:t>
      </w:r>
    </w:p>
    <w:p w14:paraId="4600F3C2" w14:textId="3C4C13BF" w:rsidR="008B1115" w:rsidRPr="002A79BE" w:rsidRDefault="008B1115" w:rsidP="002A79BE">
      <w:pPr>
        <w:pStyle w:val="Akapitzlist"/>
        <w:numPr>
          <w:ilvl w:val="0"/>
          <w:numId w:val="16"/>
        </w:numPr>
        <w:ind w:left="142" w:firstLine="0"/>
        <w:jc w:val="both"/>
        <w:rPr>
          <w:rFonts w:ascii="Times New Roman" w:hAnsi="Times New Roman"/>
          <w:color w:val="000000" w:themeColor="text1"/>
        </w:rPr>
      </w:pPr>
      <w:r w:rsidRPr="002A79BE">
        <w:rPr>
          <w:rFonts w:ascii="Times New Roman" w:hAnsi="Times New Roman"/>
          <w:color w:val="000000" w:themeColor="text1"/>
        </w:rPr>
        <w:t xml:space="preserve">opróżnienie pojemników z odpadami komunalnymi, każdorazowo na telefoniczne lub </w:t>
      </w:r>
      <w:r w:rsidR="00675E38" w:rsidRPr="002A79BE">
        <w:rPr>
          <w:rFonts w:ascii="Times New Roman" w:hAnsi="Times New Roman"/>
          <w:color w:val="000000" w:themeColor="text1"/>
        </w:rPr>
        <w:t>e-</w:t>
      </w:r>
      <w:r w:rsidR="002A79BE">
        <w:rPr>
          <w:rFonts w:ascii="Times New Roman" w:hAnsi="Times New Roman"/>
          <w:color w:val="000000" w:themeColor="text1"/>
        </w:rPr>
        <w:t>mailowe żądanie</w:t>
      </w:r>
      <w:r w:rsidR="002A79BE">
        <w:rPr>
          <w:rFonts w:ascii="Times New Roman" w:hAnsi="Times New Roman"/>
          <w:color w:val="000000" w:themeColor="text1"/>
        </w:rPr>
        <w:br/>
        <w:t xml:space="preserve">          </w:t>
      </w:r>
      <w:r w:rsidRPr="002A79BE">
        <w:rPr>
          <w:rFonts w:ascii="Times New Roman" w:hAnsi="Times New Roman"/>
          <w:color w:val="000000" w:themeColor="text1"/>
        </w:rPr>
        <w:t>Zamawiającego, jednak nie rzadziej niż 1 raz w miesiącu. Wykonawca zobowiązuje się odebrać odpady</w:t>
      </w:r>
      <w:r w:rsidR="002A79BE">
        <w:rPr>
          <w:rFonts w:ascii="Times New Roman" w:hAnsi="Times New Roman"/>
          <w:color w:val="000000" w:themeColor="text1"/>
        </w:rPr>
        <w:br/>
        <w:t xml:space="preserve">      </w:t>
      </w:r>
      <w:r w:rsidRPr="002A79BE">
        <w:rPr>
          <w:rFonts w:ascii="Times New Roman" w:hAnsi="Times New Roman"/>
          <w:color w:val="000000" w:themeColor="text1"/>
        </w:rPr>
        <w:t xml:space="preserve"> </w:t>
      </w:r>
      <w:r w:rsidR="002A79BE">
        <w:rPr>
          <w:rFonts w:ascii="Times New Roman" w:hAnsi="Times New Roman"/>
          <w:color w:val="000000" w:themeColor="text1"/>
        </w:rPr>
        <w:t xml:space="preserve">  </w:t>
      </w:r>
      <w:r w:rsidRPr="002A79BE">
        <w:rPr>
          <w:rFonts w:ascii="Times New Roman" w:hAnsi="Times New Roman"/>
          <w:color w:val="000000" w:themeColor="text1"/>
        </w:rPr>
        <w:t>najpóźniej w terminie do 2 dni roboczych od dnia zgłoszenia</w:t>
      </w:r>
      <w:r w:rsidR="00675E38" w:rsidRPr="002A79BE">
        <w:rPr>
          <w:rFonts w:ascii="Times New Roman" w:hAnsi="Times New Roman"/>
          <w:color w:val="000000" w:themeColor="text1"/>
        </w:rPr>
        <w:t>;</w:t>
      </w:r>
    </w:p>
    <w:p w14:paraId="1E76B41A" w14:textId="1BCF3166" w:rsidR="008B1115" w:rsidRPr="002A79BE" w:rsidRDefault="004F5CFE" w:rsidP="002A79BE">
      <w:pPr>
        <w:pStyle w:val="Akapitzlist"/>
        <w:numPr>
          <w:ilvl w:val="0"/>
          <w:numId w:val="16"/>
        </w:numPr>
        <w:ind w:left="142" w:firstLine="0"/>
        <w:jc w:val="both"/>
        <w:rPr>
          <w:rFonts w:ascii="Times New Roman" w:hAnsi="Times New Roman"/>
          <w:color w:val="000000" w:themeColor="text1"/>
        </w:rPr>
      </w:pPr>
      <w:r w:rsidRPr="002A79BE">
        <w:rPr>
          <w:rFonts w:ascii="Times New Roman" w:hAnsi="Times New Roman"/>
        </w:rPr>
        <w:t>uprzątnięcie odpadów pozostawionych luzem, powstałych w wyniku ładowania, opóźnionego wywozu</w:t>
      </w:r>
      <w:r w:rsidR="002A79BE">
        <w:rPr>
          <w:rFonts w:ascii="Times New Roman" w:hAnsi="Times New Roman"/>
        </w:rPr>
        <w:br/>
        <w:t xml:space="preserve">        </w:t>
      </w:r>
      <w:r w:rsidRPr="002A79BE">
        <w:rPr>
          <w:rFonts w:ascii="Times New Roman" w:hAnsi="Times New Roman"/>
        </w:rPr>
        <w:t xml:space="preserve"> lub konieczności podstawien</w:t>
      </w:r>
      <w:r w:rsidR="0019288C" w:rsidRPr="002A79BE">
        <w:rPr>
          <w:rFonts w:ascii="Times New Roman" w:hAnsi="Times New Roman"/>
        </w:rPr>
        <w:t>ia nowego/nieuszkodzonego pojemnika;</w:t>
      </w:r>
    </w:p>
    <w:p w14:paraId="792F3E0B" w14:textId="77777777" w:rsidR="008B1115" w:rsidRPr="002A79BE" w:rsidRDefault="004F5CFE" w:rsidP="002A79BE">
      <w:pPr>
        <w:pStyle w:val="Akapitzlist"/>
        <w:numPr>
          <w:ilvl w:val="0"/>
          <w:numId w:val="16"/>
        </w:numPr>
        <w:ind w:left="142" w:firstLine="0"/>
        <w:jc w:val="both"/>
        <w:rPr>
          <w:rFonts w:ascii="Times New Roman" w:hAnsi="Times New Roman"/>
          <w:color w:val="000000" w:themeColor="text1"/>
        </w:rPr>
      </w:pPr>
      <w:r w:rsidRPr="002A79BE">
        <w:rPr>
          <w:rFonts w:ascii="Times New Roman" w:hAnsi="Times New Roman"/>
        </w:rPr>
        <w:t xml:space="preserve">odstawienie opróżnionych </w:t>
      </w:r>
      <w:r w:rsidR="004E707B" w:rsidRPr="002A79BE">
        <w:rPr>
          <w:rFonts w:ascii="Times New Roman" w:hAnsi="Times New Roman"/>
        </w:rPr>
        <w:t xml:space="preserve">pojemników </w:t>
      </w:r>
      <w:r w:rsidR="0019288C" w:rsidRPr="002A79BE">
        <w:rPr>
          <w:rFonts w:ascii="Times New Roman" w:hAnsi="Times New Roman"/>
        </w:rPr>
        <w:t>na miejsce;</w:t>
      </w:r>
    </w:p>
    <w:p w14:paraId="0160597A" w14:textId="5C15FE5D" w:rsidR="008B1115" w:rsidRPr="002A79BE" w:rsidRDefault="004F5CFE" w:rsidP="002A79BE">
      <w:pPr>
        <w:pStyle w:val="Akapitzlist"/>
        <w:numPr>
          <w:ilvl w:val="0"/>
          <w:numId w:val="16"/>
        </w:numPr>
        <w:ind w:left="142" w:firstLine="0"/>
        <w:jc w:val="both"/>
        <w:rPr>
          <w:rFonts w:ascii="Times New Roman" w:hAnsi="Times New Roman"/>
          <w:color w:val="000000" w:themeColor="text1"/>
        </w:rPr>
      </w:pPr>
      <w:r w:rsidRPr="002A79BE">
        <w:rPr>
          <w:rFonts w:ascii="Times New Roman" w:hAnsi="Times New Roman"/>
        </w:rPr>
        <w:t>utylizacja odpadów, w szczególności poprzez wywóz odpadó</w:t>
      </w:r>
      <w:r w:rsidR="002A79BE">
        <w:rPr>
          <w:rFonts w:ascii="Times New Roman" w:hAnsi="Times New Roman"/>
        </w:rPr>
        <w:t>w komunalnych wyspecjalizowanym</w:t>
      </w:r>
      <w:r w:rsidR="002A79BE">
        <w:rPr>
          <w:rFonts w:ascii="Times New Roman" w:hAnsi="Times New Roman"/>
        </w:rPr>
        <w:br/>
        <w:t xml:space="preserve">         </w:t>
      </w:r>
      <w:r w:rsidRPr="002A79BE">
        <w:rPr>
          <w:rFonts w:ascii="Times New Roman" w:hAnsi="Times New Roman"/>
        </w:rPr>
        <w:t>transportem Wykonawcy do miejsc s</w:t>
      </w:r>
      <w:r w:rsidR="004D7981" w:rsidRPr="002A79BE">
        <w:rPr>
          <w:rFonts w:ascii="Times New Roman" w:hAnsi="Times New Roman"/>
        </w:rPr>
        <w:t>tałego składowania tych odpadów;</w:t>
      </w:r>
    </w:p>
    <w:p w14:paraId="0EBFE2BE" w14:textId="358EA8A7" w:rsidR="004F5CFE" w:rsidRPr="002A79BE" w:rsidRDefault="004F5CFE" w:rsidP="002A79BE">
      <w:pPr>
        <w:pStyle w:val="Akapitzlist"/>
        <w:numPr>
          <w:ilvl w:val="0"/>
          <w:numId w:val="16"/>
        </w:numPr>
        <w:ind w:left="142" w:firstLine="0"/>
        <w:jc w:val="both"/>
        <w:rPr>
          <w:rFonts w:ascii="Times New Roman" w:hAnsi="Times New Roman"/>
          <w:color w:val="000000" w:themeColor="text1"/>
        </w:rPr>
      </w:pPr>
      <w:r w:rsidRPr="002A79BE">
        <w:rPr>
          <w:rFonts w:ascii="Times New Roman" w:hAnsi="Times New Roman"/>
        </w:rPr>
        <w:t xml:space="preserve">podstawianie nieuszkodzonych kontenerów, w przypadkach określonych w ust. </w:t>
      </w:r>
      <w:r w:rsidR="005F4925" w:rsidRPr="002A79BE">
        <w:rPr>
          <w:rFonts w:ascii="Times New Roman" w:hAnsi="Times New Roman"/>
        </w:rPr>
        <w:t>4</w:t>
      </w:r>
      <w:r w:rsidR="004D7981" w:rsidRPr="002A79BE">
        <w:rPr>
          <w:rFonts w:ascii="Times New Roman" w:hAnsi="Times New Roman"/>
        </w:rPr>
        <w:t>.</w:t>
      </w:r>
    </w:p>
    <w:p w14:paraId="1B454824" w14:textId="71213276" w:rsidR="00C17B25" w:rsidRPr="002A79BE" w:rsidRDefault="004F5CFE" w:rsidP="0053541F">
      <w:pPr>
        <w:pStyle w:val="Akapitzlist"/>
        <w:numPr>
          <w:ilvl w:val="0"/>
          <w:numId w:val="20"/>
        </w:numPr>
        <w:ind w:left="0" w:firstLine="0"/>
        <w:jc w:val="both"/>
        <w:rPr>
          <w:rFonts w:ascii="Times New Roman" w:hAnsi="Times New Roman"/>
        </w:rPr>
      </w:pPr>
      <w:r w:rsidRPr="002A79BE">
        <w:rPr>
          <w:rFonts w:ascii="Times New Roman" w:hAnsi="Times New Roman"/>
        </w:rPr>
        <w:t xml:space="preserve">Wykonawca zobowiązany będzie do dostarczenia odpowiednio oznaczonych, znajdujących się </w:t>
      </w:r>
      <w:r w:rsidR="002A79BE">
        <w:rPr>
          <w:rFonts w:ascii="Times New Roman" w:hAnsi="Times New Roman"/>
        </w:rPr>
        <w:br/>
        <w:t xml:space="preserve">            </w:t>
      </w:r>
      <w:r w:rsidR="00223F6A" w:rsidRPr="002A79BE">
        <w:rPr>
          <w:rFonts w:ascii="Times New Roman" w:hAnsi="Times New Roman"/>
        </w:rPr>
        <w:t>w należytym stanie technicznym pojemników</w:t>
      </w:r>
      <w:r w:rsidRPr="002A79BE">
        <w:rPr>
          <w:rFonts w:ascii="Times New Roman" w:hAnsi="Times New Roman"/>
        </w:rPr>
        <w:t>:</w:t>
      </w:r>
    </w:p>
    <w:p w14:paraId="71B67EE1" w14:textId="7EF7FEC1" w:rsidR="00C17B25" w:rsidRPr="002A79BE" w:rsidRDefault="00223F6A" w:rsidP="002A79BE">
      <w:pPr>
        <w:pStyle w:val="Akapitzlist"/>
        <w:ind w:left="142"/>
        <w:jc w:val="both"/>
        <w:rPr>
          <w:rFonts w:ascii="Times New Roman" w:hAnsi="Times New Roman"/>
        </w:rPr>
      </w:pPr>
      <w:r w:rsidRPr="002A79BE">
        <w:rPr>
          <w:rFonts w:ascii="Times New Roman" w:hAnsi="Times New Roman"/>
        </w:rPr>
        <w:t xml:space="preserve">1) </w:t>
      </w:r>
      <w:r w:rsidR="00C17B25" w:rsidRPr="002A79BE">
        <w:rPr>
          <w:rFonts w:ascii="Times New Roman" w:hAnsi="Times New Roman"/>
        </w:rPr>
        <w:t xml:space="preserve"> o pojemności 1100 l na niesegregowane odpady komunalne (zmieszane) – 5 szt</w:t>
      </w:r>
      <w:r w:rsidR="009D4B8B" w:rsidRPr="002A79BE">
        <w:rPr>
          <w:rFonts w:ascii="Times New Roman" w:hAnsi="Times New Roman"/>
        </w:rPr>
        <w:t>.</w:t>
      </w:r>
      <w:r w:rsidR="00C17B25" w:rsidRPr="002A79BE">
        <w:rPr>
          <w:rFonts w:ascii="Times New Roman" w:hAnsi="Times New Roman"/>
        </w:rPr>
        <w:t>;</w:t>
      </w:r>
    </w:p>
    <w:p w14:paraId="1103B113" w14:textId="77777777" w:rsidR="004456CB" w:rsidRPr="002A79BE" w:rsidRDefault="00E363F6" w:rsidP="002A79BE">
      <w:pPr>
        <w:pStyle w:val="Akapitzlist"/>
        <w:ind w:left="142"/>
        <w:jc w:val="both"/>
        <w:rPr>
          <w:rFonts w:ascii="Times New Roman" w:hAnsi="Times New Roman"/>
        </w:rPr>
      </w:pPr>
      <w:r w:rsidRPr="002A79BE">
        <w:rPr>
          <w:rFonts w:ascii="Times New Roman" w:hAnsi="Times New Roman"/>
        </w:rPr>
        <w:t xml:space="preserve">2) </w:t>
      </w:r>
      <w:r w:rsidR="009D4B8B" w:rsidRPr="002A79BE">
        <w:rPr>
          <w:rFonts w:ascii="Times New Roman" w:hAnsi="Times New Roman"/>
        </w:rPr>
        <w:t xml:space="preserve"> </w:t>
      </w:r>
      <w:r w:rsidR="00C17B25" w:rsidRPr="002A79BE">
        <w:rPr>
          <w:rFonts w:ascii="Times New Roman" w:hAnsi="Times New Roman"/>
        </w:rPr>
        <w:t xml:space="preserve">o pojemności 1100 l na segregowane odpady komunalne </w:t>
      </w:r>
      <w:r w:rsidR="009D4B8B" w:rsidRPr="002A79BE">
        <w:rPr>
          <w:rFonts w:ascii="Times New Roman" w:hAnsi="Times New Roman"/>
        </w:rPr>
        <w:t xml:space="preserve"> </w:t>
      </w:r>
      <w:r w:rsidR="00C17B25" w:rsidRPr="002A79BE">
        <w:rPr>
          <w:rFonts w:ascii="Times New Roman" w:hAnsi="Times New Roman"/>
        </w:rPr>
        <w:t>-</w:t>
      </w:r>
      <w:r w:rsidR="009D4B8B" w:rsidRPr="002A79BE">
        <w:rPr>
          <w:rFonts w:ascii="Times New Roman" w:hAnsi="Times New Roman"/>
        </w:rPr>
        <w:t xml:space="preserve"> </w:t>
      </w:r>
      <w:r w:rsidR="00C17B25" w:rsidRPr="002A79BE">
        <w:rPr>
          <w:rFonts w:ascii="Times New Roman" w:hAnsi="Times New Roman"/>
        </w:rPr>
        <w:t>9 szt.</w:t>
      </w:r>
      <w:r w:rsidR="004456CB" w:rsidRPr="002A79BE">
        <w:rPr>
          <w:rFonts w:ascii="Times New Roman" w:hAnsi="Times New Roman"/>
        </w:rPr>
        <w:t>;</w:t>
      </w:r>
    </w:p>
    <w:p w14:paraId="5BA05926" w14:textId="77777777" w:rsidR="0053541F" w:rsidRDefault="004456CB" w:rsidP="0053541F">
      <w:pPr>
        <w:pStyle w:val="Akapitzlist"/>
        <w:ind w:left="142"/>
        <w:jc w:val="both"/>
        <w:rPr>
          <w:rFonts w:ascii="Times New Roman" w:hAnsi="Times New Roman"/>
        </w:rPr>
      </w:pPr>
      <w:r w:rsidRPr="002A79BE">
        <w:rPr>
          <w:rFonts w:ascii="Times New Roman" w:hAnsi="Times New Roman"/>
        </w:rPr>
        <w:lastRenderedPageBreak/>
        <w:t>3)  o pojemności 120 l na segregowane odpady komunalne – 3 szt.</w:t>
      </w:r>
    </w:p>
    <w:p w14:paraId="55FCDA14" w14:textId="233F3CED" w:rsidR="00796845" w:rsidRDefault="0053541F" w:rsidP="002A79BE">
      <w:pPr>
        <w:pStyle w:val="Akapitzlist"/>
        <w:ind w:left="0"/>
        <w:jc w:val="both"/>
        <w:rPr>
          <w:rFonts w:ascii="Times New Roman" w:hAnsi="Times New Roman"/>
        </w:rPr>
      </w:pPr>
      <w:r>
        <w:rPr>
          <w:rFonts w:ascii="Times New Roman" w:hAnsi="Times New Roman"/>
        </w:rPr>
        <w:t xml:space="preserve">3. </w:t>
      </w:r>
      <w:r w:rsidR="004F5CFE" w:rsidRPr="002A79BE">
        <w:rPr>
          <w:rFonts w:ascii="Times New Roman" w:hAnsi="Times New Roman"/>
        </w:rPr>
        <w:t xml:space="preserve">Strony zastrzegają, iż Zamawiający nie ponosi odpowiedzialności za utrzymywanie </w:t>
      </w:r>
      <w:r w:rsidR="004E707B" w:rsidRPr="002A79BE">
        <w:rPr>
          <w:rFonts w:ascii="Times New Roman" w:hAnsi="Times New Roman"/>
        </w:rPr>
        <w:t>pojemników</w:t>
      </w:r>
      <w:r w:rsidR="000B7659" w:rsidRPr="002A79BE">
        <w:rPr>
          <w:rFonts w:ascii="Times New Roman" w:hAnsi="Times New Roman"/>
        </w:rPr>
        <w:br/>
      </w:r>
      <w:r w:rsidR="00892E53">
        <w:rPr>
          <w:rFonts w:ascii="Times New Roman" w:hAnsi="Times New Roman"/>
        </w:rPr>
        <w:t xml:space="preserve">     </w:t>
      </w:r>
      <w:r w:rsidR="004F5CFE" w:rsidRPr="002A79BE">
        <w:rPr>
          <w:rFonts w:ascii="Times New Roman" w:hAnsi="Times New Roman"/>
        </w:rPr>
        <w:t xml:space="preserve"> w należytym stanie oraz szkodę wyrządzoną Wykonawcy przez ich zniszczenie lub uszkodzenie przez osoby</w:t>
      </w:r>
      <w:r w:rsidR="00892E53">
        <w:rPr>
          <w:rFonts w:ascii="Times New Roman" w:hAnsi="Times New Roman"/>
        </w:rPr>
        <w:br/>
        <w:t xml:space="preserve">    </w:t>
      </w:r>
      <w:r w:rsidR="004F5CFE" w:rsidRPr="002A79BE">
        <w:rPr>
          <w:rFonts w:ascii="Times New Roman" w:hAnsi="Times New Roman"/>
        </w:rPr>
        <w:t xml:space="preserve"> </w:t>
      </w:r>
      <w:r w:rsidR="00892E53">
        <w:rPr>
          <w:rFonts w:ascii="Times New Roman" w:hAnsi="Times New Roman"/>
        </w:rPr>
        <w:t xml:space="preserve"> </w:t>
      </w:r>
      <w:r w:rsidR="004F5CFE" w:rsidRPr="002A79BE">
        <w:rPr>
          <w:rFonts w:ascii="Times New Roman" w:hAnsi="Times New Roman"/>
        </w:rPr>
        <w:t>trzecie.</w:t>
      </w:r>
    </w:p>
    <w:p w14:paraId="752424B2" w14:textId="60471D63" w:rsidR="004F5CFE" w:rsidRPr="002A79BE" w:rsidRDefault="00E363F6" w:rsidP="002A79BE">
      <w:pPr>
        <w:pStyle w:val="Akapitzlist"/>
        <w:ind w:left="0"/>
        <w:jc w:val="both"/>
        <w:rPr>
          <w:rFonts w:ascii="Times New Roman" w:hAnsi="Times New Roman"/>
        </w:rPr>
      </w:pPr>
      <w:r w:rsidRPr="002A79BE">
        <w:rPr>
          <w:rFonts w:ascii="Times New Roman" w:hAnsi="Times New Roman"/>
        </w:rPr>
        <w:t xml:space="preserve">4. </w:t>
      </w:r>
      <w:r w:rsidR="004F5CFE" w:rsidRPr="002A79BE">
        <w:rPr>
          <w:rFonts w:ascii="Times New Roman" w:hAnsi="Times New Roman"/>
        </w:rPr>
        <w:t xml:space="preserve">Bez względu na przyczynę, Wykonawca zobowiązuje się </w:t>
      </w:r>
      <w:r w:rsidR="004F5CFE" w:rsidRPr="002A79BE">
        <w:rPr>
          <w:rFonts w:ascii="Times New Roman" w:eastAsia="Times New Roman" w:hAnsi="Times New Roman"/>
        </w:rPr>
        <w:t>wymienić brakujące, zużyte lub uszkodzone</w:t>
      </w:r>
      <w:r w:rsidR="00892E53">
        <w:rPr>
          <w:rFonts w:ascii="Times New Roman" w:eastAsia="Times New Roman" w:hAnsi="Times New Roman"/>
        </w:rPr>
        <w:br/>
        <w:t xml:space="preserve">    </w:t>
      </w:r>
      <w:r w:rsidR="004F5CFE" w:rsidRPr="002A79BE">
        <w:rPr>
          <w:rFonts w:ascii="Times New Roman" w:eastAsia="Times New Roman" w:hAnsi="Times New Roman"/>
        </w:rPr>
        <w:t xml:space="preserve"> pojemniki w ciągu 2 dni  roboczych od daty zgłoszenia przez Zamawiającego.</w:t>
      </w:r>
    </w:p>
    <w:p w14:paraId="06A0AB24" w14:textId="77777777" w:rsidR="004F5CFE" w:rsidRPr="002A79BE" w:rsidRDefault="004F5CFE" w:rsidP="002A79BE">
      <w:pPr>
        <w:pStyle w:val="Akapitzlist"/>
        <w:ind w:left="0"/>
        <w:jc w:val="both"/>
        <w:rPr>
          <w:rFonts w:ascii="Times New Roman" w:hAnsi="Times New Roman"/>
        </w:rPr>
      </w:pPr>
    </w:p>
    <w:p w14:paraId="281CE4F3" w14:textId="77777777" w:rsidR="0093035A" w:rsidRDefault="004F5CFE" w:rsidP="0093035A">
      <w:pPr>
        <w:pStyle w:val="Akapitzlist"/>
        <w:ind w:left="0"/>
        <w:jc w:val="center"/>
        <w:rPr>
          <w:rFonts w:ascii="Times New Roman" w:hAnsi="Times New Roman"/>
          <w:b/>
        </w:rPr>
      </w:pPr>
      <w:r w:rsidRPr="002A79BE">
        <w:rPr>
          <w:rFonts w:ascii="Times New Roman" w:hAnsi="Times New Roman"/>
          <w:b/>
        </w:rPr>
        <w:t>§ 2.</w:t>
      </w:r>
    </w:p>
    <w:p w14:paraId="0850CCC3" w14:textId="09E2B4E7" w:rsidR="004F5CFE" w:rsidRPr="0093035A" w:rsidRDefault="0093035A" w:rsidP="0093035A">
      <w:pPr>
        <w:pStyle w:val="Akapitzlist"/>
        <w:ind w:left="0"/>
        <w:rPr>
          <w:rFonts w:ascii="Times New Roman" w:hAnsi="Times New Roman"/>
          <w:b/>
        </w:rPr>
      </w:pPr>
      <w:r>
        <w:rPr>
          <w:rFonts w:ascii="Times New Roman" w:hAnsi="Times New Roman"/>
        </w:rPr>
        <w:t xml:space="preserve">1. </w:t>
      </w:r>
      <w:r w:rsidR="004F5CFE" w:rsidRPr="0093035A">
        <w:rPr>
          <w:rFonts w:ascii="Times New Roman" w:hAnsi="Times New Roman"/>
        </w:rPr>
        <w:t xml:space="preserve">Wykonawca oświadcza, </w:t>
      </w:r>
      <w:r w:rsidR="00675E38" w:rsidRPr="0093035A">
        <w:rPr>
          <w:rFonts w:ascii="Times New Roman" w:hAnsi="Times New Roman"/>
        </w:rPr>
        <w:t>że</w:t>
      </w:r>
      <w:r w:rsidR="004F5CFE" w:rsidRPr="0093035A">
        <w:rPr>
          <w:rFonts w:ascii="Times New Roman" w:hAnsi="Times New Roman"/>
        </w:rPr>
        <w:t>:</w:t>
      </w:r>
    </w:p>
    <w:p w14:paraId="1E732AB7" w14:textId="63806E35" w:rsidR="00E363F6" w:rsidRPr="002A79BE" w:rsidRDefault="004F5CFE" w:rsidP="002A79BE">
      <w:pPr>
        <w:pStyle w:val="Akapitzlist"/>
        <w:numPr>
          <w:ilvl w:val="0"/>
          <w:numId w:val="17"/>
        </w:numPr>
        <w:ind w:left="142" w:firstLine="0"/>
        <w:jc w:val="both"/>
        <w:rPr>
          <w:rFonts w:ascii="Times New Roman" w:hAnsi="Times New Roman"/>
        </w:rPr>
      </w:pPr>
      <w:r w:rsidRPr="002A79BE">
        <w:rPr>
          <w:rFonts w:ascii="Times New Roman" w:hAnsi="Times New Roman"/>
        </w:rPr>
        <w:t>wszelkie oświadczenia i zapewnienia zawarte w Ofercie są prawdziwe i aktualne</w:t>
      </w:r>
      <w:r w:rsidR="00675E38" w:rsidRPr="002A79BE">
        <w:rPr>
          <w:rFonts w:ascii="Times New Roman" w:hAnsi="Times New Roman"/>
        </w:rPr>
        <w:t>;</w:t>
      </w:r>
    </w:p>
    <w:p w14:paraId="344FE917" w14:textId="4D98BBE6" w:rsidR="00E363F6" w:rsidRPr="002A79BE" w:rsidRDefault="004F5CFE" w:rsidP="002A79BE">
      <w:pPr>
        <w:pStyle w:val="Akapitzlist"/>
        <w:numPr>
          <w:ilvl w:val="0"/>
          <w:numId w:val="17"/>
        </w:numPr>
        <w:ind w:left="142" w:firstLine="0"/>
        <w:jc w:val="both"/>
        <w:rPr>
          <w:rFonts w:ascii="Times New Roman" w:hAnsi="Times New Roman"/>
        </w:rPr>
      </w:pPr>
      <w:r w:rsidRPr="002A79BE">
        <w:rPr>
          <w:rFonts w:ascii="Times New Roman" w:hAnsi="Times New Roman"/>
        </w:rPr>
        <w:t>posiada umiejętności, środki organizacyjne i techniczne, wiedzę oraz doświadczenie niezbędne do</w:t>
      </w:r>
      <w:r w:rsidR="00892E53">
        <w:rPr>
          <w:rFonts w:ascii="Times New Roman" w:hAnsi="Times New Roman"/>
        </w:rPr>
        <w:br/>
        <w:t xml:space="preserve">         </w:t>
      </w:r>
      <w:r w:rsidRPr="002A79BE">
        <w:rPr>
          <w:rFonts w:ascii="Times New Roman" w:hAnsi="Times New Roman"/>
        </w:rPr>
        <w:t xml:space="preserve"> należytego wykonania Zadania zgodnie z obowiązującymi przepisami i Umową</w:t>
      </w:r>
      <w:r w:rsidR="00675E38" w:rsidRPr="002A79BE">
        <w:rPr>
          <w:rFonts w:ascii="Times New Roman" w:hAnsi="Times New Roman"/>
        </w:rPr>
        <w:t>;</w:t>
      </w:r>
    </w:p>
    <w:p w14:paraId="4548DDB8" w14:textId="1412C944" w:rsidR="00E363F6" w:rsidRPr="002A79BE" w:rsidRDefault="004F5CFE" w:rsidP="002A79BE">
      <w:pPr>
        <w:pStyle w:val="Akapitzlist"/>
        <w:numPr>
          <w:ilvl w:val="0"/>
          <w:numId w:val="17"/>
        </w:numPr>
        <w:ind w:left="142" w:firstLine="0"/>
        <w:jc w:val="both"/>
        <w:rPr>
          <w:rFonts w:ascii="Times New Roman" w:hAnsi="Times New Roman"/>
        </w:rPr>
      </w:pPr>
      <w:r w:rsidRPr="002A79BE">
        <w:rPr>
          <w:rFonts w:ascii="Times New Roman" w:hAnsi="Times New Roman"/>
        </w:rPr>
        <w:t>posiada wszelkie przewidziane przez powszechnie obowiązujące przepisy prawa polskiego uprawnienia</w:t>
      </w:r>
      <w:r w:rsidR="00892E53">
        <w:rPr>
          <w:rFonts w:ascii="Times New Roman" w:hAnsi="Times New Roman"/>
        </w:rPr>
        <w:br/>
        <w:t xml:space="preserve">     </w:t>
      </w:r>
      <w:r w:rsidRPr="002A79BE">
        <w:rPr>
          <w:rFonts w:ascii="Times New Roman" w:hAnsi="Times New Roman"/>
        </w:rPr>
        <w:t xml:space="preserve"> </w:t>
      </w:r>
      <w:r w:rsidR="00892E53">
        <w:rPr>
          <w:rFonts w:ascii="Times New Roman" w:hAnsi="Times New Roman"/>
        </w:rPr>
        <w:t xml:space="preserve">    </w:t>
      </w:r>
      <w:r w:rsidRPr="002A79BE">
        <w:rPr>
          <w:rFonts w:ascii="Times New Roman" w:hAnsi="Times New Roman"/>
        </w:rPr>
        <w:t>do wykonywani</w:t>
      </w:r>
      <w:r w:rsidR="00E363F6" w:rsidRPr="002A79BE">
        <w:rPr>
          <w:rFonts w:ascii="Times New Roman" w:hAnsi="Times New Roman"/>
        </w:rPr>
        <w:t xml:space="preserve">a Zadania, tj. w szczególności </w:t>
      </w:r>
      <w:r w:rsidRPr="002A79BE">
        <w:rPr>
          <w:rFonts w:ascii="Times New Roman" w:hAnsi="Times New Roman"/>
        </w:rPr>
        <w:t xml:space="preserve">wszelkiego rodzaju zezwolenia na prowadzenie </w:t>
      </w:r>
      <w:r w:rsidR="00F15E9E">
        <w:rPr>
          <w:rFonts w:ascii="Times New Roman" w:hAnsi="Times New Roman"/>
        </w:rPr>
        <w:br/>
        <w:t xml:space="preserve">          </w:t>
      </w:r>
      <w:r w:rsidRPr="002A79BE">
        <w:rPr>
          <w:rFonts w:ascii="Times New Roman" w:hAnsi="Times New Roman"/>
        </w:rPr>
        <w:t>działalności</w:t>
      </w:r>
      <w:r w:rsidR="00892E53">
        <w:rPr>
          <w:rFonts w:ascii="Times New Roman" w:hAnsi="Times New Roman"/>
        </w:rPr>
        <w:t xml:space="preserve"> </w:t>
      </w:r>
      <w:r w:rsidRPr="002A79BE">
        <w:rPr>
          <w:rFonts w:ascii="Times New Roman" w:hAnsi="Times New Roman"/>
        </w:rPr>
        <w:t>określonej w Umowie czy wpis do rejestru działalności regulowanej</w:t>
      </w:r>
      <w:r w:rsidR="00616841" w:rsidRPr="002A79BE">
        <w:rPr>
          <w:rFonts w:ascii="Times New Roman" w:hAnsi="Times New Roman"/>
        </w:rPr>
        <w:t>;</w:t>
      </w:r>
    </w:p>
    <w:p w14:paraId="1954A92C" w14:textId="29FA490E" w:rsidR="00E363F6" w:rsidRPr="002A79BE" w:rsidRDefault="004F5CFE" w:rsidP="002A79BE">
      <w:pPr>
        <w:pStyle w:val="Akapitzlist"/>
        <w:numPr>
          <w:ilvl w:val="0"/>
          <w:numId w:val="17"/>
        </w:numPr>
        <w:ind w:left="142" w:firstLine="0"/>
        <w:jc w:val="both"/>
        <w:rPr>
          <w:rFonts w:ascii="Times New Roman" w:hAnsi="Times New Roman"/>
        </w:rPr>
      </w:pPr>
      <w:r w:rsidRPr="002A79BE">
        <w:rPr>
          <w:rFonts w:ascii="Times New Roman" w:hAnsi="Times New Roman"/>
        </w:rPr>
        <w:t>dysponuje niezbędnym zapleczem organizacyjno-technologicznym oraz odpowiednio</w:t>
      </w:r>
      <w:r w:rsidR="00F15E9E">
        <w:rPr>
          <w:rFonts w:ascii="Times New Roman" w:hAnsi="Times New Roman"/>
        </w:rPr>
        <w:br/>
        <w:t xml:space="preserve">         </w:t>
      </w:r>
      <w:r w:rsidRPr="002A79BE">
        <w:rPr>
          <w:rFonts w:ascii="Times New Roman" w:hAnsi="Times New Roman"/>
        </w:rPr>
        <w:t xml:space="preserve"> wykwalifikowanym personelem, potrzebnym do wykonania Zadania, a w szczególności dysponuje </w:t>
      </w:r>
      <w:r w:rsidR="00F15E9E">
        <w:rPr>
          <w:rFonts w:ascii="Times New Roman" w:hAnsi="Times New Roman"/>
        </w:rPr>
        <w:br/>
        <w:t xml:space="preserve">           </w:t>
      </w:r>
      <w:r w:rsidRPr="002A79BE">
        <w:rPr>
          <w:rFonts w:ascii="Times New Roman" w:hAnsi="Times New Roman"/>
        </w:rPr>
        <w:t>kierowcami posiadającymi niezbędne kwalifikacje, umiejętności i uprawnienia, w tym prawo jazdy</w:t>
      </w:r>
      <w:r w:rsidR="00F15E9E">
        <w:rPr>
          <w:rFonts w:ascii="Times New Roman" w:hAnsi="Times New Roman"/>
        </w:rPr>
        <w:br/>
        <w:t xml:space="preserve">         </w:t>
      </w:r>
      <w:r w:rsidRPr="002A79BE">
        <w:rPr>
          <w:rFonts w:ascii="Times New Roman" w:hAnsi="Times New Roman"/>
        </w:rPr>
        <w:t xml:space="preserve"> k</w:t>
      </w:r>
      <w:r w:rsidRPr="002A79BE">
        <w:rPr>
          <w:rFonts w:ascii="Times New Roman" w:hAnsi="Times New Roman"/>
          <w:lang w:eastAsia="pl-PL"/>
        </w:rPr>
        <w:t>ategorii właściwej dla przedmiotu zamówienia, wraz z aktualnymi badaniami lekarskimi</w:t>
      </w:r>
      <w:r w:rsidR="00616841" w:rsidRPr="002A79BE">
        <w:rPr>
          <w:rFonts w:ascii="Times New Roman" w:hAnsi="Times New Roman"/>
          <w:lang w:eastAsia="pl-PL"/>
        </w:rPr>
        <w:t>;</w:t>
      </w:r>
    </w:p>
    <w:p w14:paraId="1F57ACA3" w14:textId="4E4E1F23" w:rsidR="00E363F6" w:rsidRPr="002A79BE" w:rsidRDefault="004F5CFE" w:rsidP="002A79BE">
      <w:pPr>
        <w:pStyle w:val="Akapitzlist"/>
        <w:numPr>
          <w:ilvl w:val="0"/>
          <w:numId w:val="17"/>
        </w:numPr>
        <w:ind w:left="142" w:firstLine="0"/>
        <w:jc w:val="both"/>
        <w:rPr>
          <w:rFonts w:ascii="Times New Roman" w:hAnsi="Times New Roman"/>
        </w:rPr>
      </w:pPr>
      <w:r w:rsidRPr="002A79BE">
        <w:rPr>
          <w:rFonts w:ascii="Times New Roman" w:hAnsi="Times New Roman"/>
        </w:rPr>
        <w:t xml:space="preserve">posiada tytuł prawny do używania </w:t>
      </w:r>
      <w:r w:rsidR="008D437B" w:rsidRPr="002A79BE">
        <w:rPr>
          <w:rFonts w:ascii="Times New Roman" w:hAnsi="Times New Roman"/>
        </w:rPr>
        <w:t>pojemnikó</w:t>
      </w:r>
      <w:r w:rsidRPr="002A79BE">
        <w:rPr>
          <w:rFonts w:ascii="Times New Roman" w:hAnsi="Times New Roman"/>
        </w:rPr>
        <w:t>w i pojazdów w zakresie określonym w Umowie</w:t>
      </w:r>
      <w:r w:rsidR="00616841" w:rsidRPr="002A79BE">
        <w:rPr>
          <w:rFonts w:ascii="Times New Roman" w:hAnsi="Times New Roman"/>
        </w:rPr>
        <w:t>;</w:t>
      </w:r>
    </w:p>
    <w:p w14:paraId="7C35CD19" w14:textId="6F3F9B80" w:rsidR="00E363F6" w:rsidRPr="002A79BE" w:rsidRDefault="004F5CFE" w:rsidP="002A79BE">
      <w:pPr>
        <w:pStyle w:val="Akapitzlist"/>
        <w:numPr>
          <w:ilvl w:val="0"/>
          <w:numId w:val="17"/>
        </w:numPr>
        <w:ind w:left="142" w:firstLine="0"/>
        <w:jc w:val="both"/>
        <w:rPr>
          <w:rFonts w:ascii="Times New Roman" w:hAnsi="Times New Roman"/>
        </w:rPr>
      </w:pPr>
      <w:r w:rsidRPr="002A79BE">
        <w:rPr>
          <w:rFonts w:ascii="Times New Roman" w:hAnsi="Times New Roman"/>
        </w:rPr>
        <w:t>pojazdy Wykonawcy spełniają wszelkie niezbędne wymogi i warunki techniczne gwarantujące należyte</w:t>
      </w:r>
      <w:r w:rsidR="00F15E9E">
        <w:rPr>
          <w:rFonts w:ascii="Times New Roman" w:hAnsi="Times New Roman"/>
        </w:rPr>
        <w:br/>
        <w:t xml:space="preserve">         </w:t>
      </w:r>
      <w:r w:rsidRPr="002A79BE">
        <w:rPr>
          <w:rFonts w:ascii="Times New Roman" w:hAnsi="Times New Roman"/>
        </w:rPr>
        <w:t xml:space="preserve"> wykonanie Zadania, są w pełni sprawne (posiadają aktualne badania techniczne dopuszczające je do</w:t>
      </w:r>
      <w:r w:rsidR="00F15E9E">
        <w:rPr>
          <w:rFonts w:ascii="Times New Roman" w:hAnsi="Times New Roman"/>
        </w:rPr>
        <w:br/>
        <w:t xml:space="preserve">         </w:t>
      </w:r>
      <w:r w:rsidRPr="002A79BE">
        <w:rPr>
          <w:rFonts w:ascii="Times New Roman" w:hAnsi="Times New Roman"/>
        </w:rPr>
        <w:t xml:space="preserve"> ruchu), gwarantują maksymalne bezpieczeństwo i higienę pracy, posiadają aktualne i obowiązujące przez</w:t>
      </w:r>
      <w:r w:rsidR="00F15E9E">
        <w:rPr>
          <w:rFonts w:ascii="Times New Roman" w:hAnsi="Times New Roman"/>
        </w:rPr>
        <w:br/>
        <w:t xml:space="preserve">        </w:t>
      </w:r>
      <w:r w:rsidRPr="002A79BE">
        <w:rPr>
          <w:rFonts w:ascii="Times New Roman" w:hAnsi="Times New Roman"/>
        </w:rPr>
        <w:t xml:space="preserve"> cały okres trwania Umowy ubezpieczenie OC posiadaczy pojazdów mechanicznych oraz są oznakowane</w:t>
      </w:r>
      <w:r w:rsidR="00F15E9E">
        <w:rPr>
          <w:rFonts w:ascii="Times New Roman" w:hAnsi="Times New Roman"/>
        </w:rPr>
        <w:br/>
        <w:t xml:space="preserve">        </w:t>
      </w:r>
      <w:r w:rsidRPr="002A79BE">
        <w:rPr>
          <w:rFonts w:ascii="Times New Roman" w:hAnsi="Times New Roman"/>
        </w:rPr>
        <w:t xml:space="preserve"> zgodnie z obowiązującymi przepisami</w:t>
      </w:r>
      <w:r w:rsidR="0073522C" w:rsidRPr="002A79BE">
        <w:rPr>
          <w:rFonts w:ascii="Times New Roman" w:hAnsi="Times New Roman"/>
        </w:rPr>
        <w:t>;</w:t>
      </w:r>
    </w:p>
    <w:p w14:paraId="34899527" w14:textId="04E7C2A3" w:rsidR="004F5CFE" w:rsidRPr="002A79BE" w:rsidRDefault="004F5CFE" w:rsidP="002A79BE">
      <w:pPr>
        <w:pStyle w:val="Akapitzlist"/>
        <w:numPr>
          <w:ilvl w:val="0"/>
          <w:numId w:val="17"/>
        </w:numPr>
        <w:ind w:left="142" w:firstLine="0"/>
        <w:jc w:val="both"/>
        <w:rPr>
          <w:rFonts w:ascii="Times New Roman" w:hAnsi="Times New Roman"/>
        </w:rPr>
      </w:pPr>
      <w:r w:rsidRPr="002A79BE">
        <w:rPr>
          <w:rFonts w:ascii="Times New Roman" w:hAnsi="Times New Roman"/>
        </w:rPr>
        <w:t>jest czynnym podatnikiem podatku od towarów i usług</w:t>
      </w:r>
      <w:r w:rsidR="0073522C" w:rsidRPr="002A79BE">
        <w:rPr>
          <w:rFonts w:ascii="Times New Roman" w:hAnsi="Times New Roman"/>
        </w:rPr>
        <w:t>.</w:t>
      </w:r>
    </w:p>
    <w:p w14:paraId="7D5E72AC" w14:textId="6E29C479" w:rsidR="0053541F" w:rsidRDefault="0053541F" w:rsidP="0053541F">
      <w:pPr>
        <w:pStyle w:val="Standard"/>
        <w:widowControl w:val="0"/>
        <w:autoSpaceDE w:val="0"/>
        <w:spacing w:line="276" w:lineRule="auto"/>
        <w:jc w:val="both"/>
        <w:textAlignment w:val="auto"/>
        <w:rPr>
          <w:sz w:val="22"/>
          <w:szCs w:val="22"/>
        </w:rPr>
      </w:pPr>
      <w:r>
        <w:rPr>
          <w:sz w:val="22"/>
          <w:szCs w:val="22"/>
        </w:rPr>
        <w:t>2.</w:t>
      </w:r>
      <w:r w:rsidR="0093035A">
        <w:rPr>
          <w:sz w:val="22"/>
          <w:szCs w:val="22"/>
        </w:rPr>
        <w:t xml:space="preserve"> </w:t>
      </w:r>
      <w:r w:rsidR="004F5CFE" w:rsidRPr="002A79BE">
        <w:rPr>
          <w:sz w:val="22"/>
          <w:szCs w:val="22"/>
        </w:rPr>
        <w:t>Wykonawca ponosi pełną odpowiedzialność wobec Zamawiającego z tytułu prawdziwości</w:t>
      </w:r>
      <w:r w:rsidR="000B7659" w:rsidRPr="002A79BE">
        <w:rPr>
          <w:sz w:val="22"/>
          <w:szCs w:val="22"/>
        </w:rPr>
        <w:t xml:space="preserve"> </w:t>
      </w:r>
      <w:r w:rsidR="000B7659" w:rsidRPr="002A79BE">
        <w:rPr>
          <w:sz w:val="22"/>
          <w:szCs w:val="22"/>
        </w:rPr>
        <w:br/>
      </w:r>
      <w:r>
        <w:rPr>
          <w:sz w:val="22"/>
          <w:szCs w:val="22"/>
        </w:rPr>
        <w:t xml:space="preserve"> </w:t>
      </w:r>
      <w:r w:rsidR="004F5CFE" w:rsidRPr="002A79BE">
        <w:rPr>
          <w:sz w:val="22"/>
          <w:szCs w:val="22"/>
        </w:rPr>
        <w:t>i przestrzegania przez cały okres obowiązywania Umowy, oświadczeń, o których mowa w Umowie</w:t>
      </w:r>
      <w:r w:rsidR="000B7659" w:rsidRPr="002A79BE">
        <w:rPr>
          <w:sz w:val="22"/>
          <w:szCs w:val="22"/>
        </w:rPr>
        <w:br/>
      </w:r>
      <w:r>
        <w:rPr>
          <w:sz w:val="22"/>
          <w:szCs w:val="22"/>
        </w:rPr>
        <w:t xml:space="preserve"> </w:t>
      </w:r>
      <w:r w:rsidR="004F5CFE" w:rsidRPr="002A79BE">
        <w:rPr>
          <w:sz w:val="22"/>
          <w:szCs w:val="22"/>
        </w:rPr>
        <w:t>i wszelkich załącznikach (w szczególności stanowiących załączniki do Oferty Wykonawcy) oraz</w:t>
      </w:r>
      <w:r w:rsidR="00F15E9E">
        <w:rPr>
          <w:sz w:val="22"/>
          <w:szCs w:val="22"/>
        </w:rPr>
        <w:br/>
      </w:r>
      <w:r>
        <w:rPr>
          <w:sz w:val="22"/>
          <w:szCs w:val="22"/>
        </w:rPr>
        <w:t xml:space="preserve"> </w:t>
      </w:r>
      <w:r w:rsidR="004F5CFE" w:rsidRPr="002A79BE">
        <w:rPr>
          <w:sz w:val="22"/>
          <w:szCs w:val="22"/>
        </w:rPr>
        <w:t>zobowiązuje się do niezwłocznego powiadomienia Zamawiającego  o wszelkich zmianach dotyczących</w:t>
      </w:r>
      <w:r w:rsidR="00F15E9E">
        <w:rPr>
          <w:sz w:val="22"/>
          <w:szCs w:val="22"/>
        </w:rPr>
        <w:br/>
      </w:r>
      <w:r>
        <w:rPr>
          <w:sz w:val="22"/>
          <w:szCs w:val="22"/>
        </w:rPr>
        <w:t xml:space="preserve">  </w:t>
      </w:r>
      <w:r w:rsidR="004F5CFE" w:rsidRPr="002A79BE">
        <w:rPr>
          <w:sz w:val="22"/>
          <w:szCs w:val="22"/>
        </w:rPr>
        <w:t>treści złożonych oświadczeń</w:t>
      </w:r>
      <w:r w:rsidR="0073522C" w:rsidRPr="002A79BE">
        <w:rPr>
          <w:sz w:val="22"/>
          <w:szCs w:val="22"/>
        </w:rPr>
        <w:t>.</w:t>
      </w:r>
    </w:p>
    <w:p w14:paraId="5569D6D6" w14:textId="77777777" w:rsidR="007E7898" w:rsidRDefault="0053541F" w:rsidP="007E7898">
      <w:pPr>
        <w:pStyle w:val="Standard"/>
        <w:widowControl w:val="0"/>
        <w:autoSpaceDE w:val="0"/>
        <w:spacing w:line="276" w:lineRule="auto"/>
        <w:jc w:val="both"/>
        <w:textAlignment w:val="auto"/>
        <w:rPr>
          <w:sz w:val="22"/>
          <w:szCs w:val="22"/>
        </w:rPr>
      </w:pPr>
      <w:r>
        <w:rPr>
          <w:sz w:val="22"/>
          <w:szCs w:val="22"/>
        </w:rPr>
        <w:t>3.</w:t>
      </w:r>
      <w:r w:rsidR="0093035A">
        <w:rPr>
          <w:sz w:val="22"/>
          <w:szCs w:val="22"/>
        </w:rPr>
        <w:t xml:space="preserve"> </w:t>
      </w:r>
      <w:r>
        <w:rPr>
          <w:sz w:val="22"/>
          <w:szCs w:val="22"/>
        </w:rPr>
        <w:t xml:space="preserve"> </w:t>
      </w:r>
      <w:r w:rsidR="004F5CFE" w:rsidRPr="002A79BE">
        <w:rPr>
          <w:sz w:val="22"/>
          <w:szCs w:val="22"/>
        </w:rPr>
        <w:t>Jeżeli od chwili zawarcia Umowy okoliczności objęte oświadczeniami lub zapewnieniami Wykonawcy,</w:t>
      </w:r>
      <w:r w:rsidR="00EE7839" w:rsidRPr="002A79BE">
        <w:rPr>
          <w:sz w:val="22"/>
          <w:szCs w:val="22"/>
        </w:rPr>
        <w:t xml:space="preserve"> </w:t>
      </w:r>
      <w:r w:rsidR="002A79BE">
        <w:br/>
      </w:r>
      <w:r w:rsidR="004F5CFE" w:rsidRPr="002A79BE">
        <w:rPr>
          <w:sz w:val="22"/>
          <w:szCs w:val="22"/>
        </w:rPr>
        <w:t>a w szczególności te, o których mowa w ustępie 1 niniejszego paragrafu, lub jakiekolwiek inne okoliczności mające znaczenie dla Zamawiającego z punktu widzenia należytego wykonania przez Wykonawcę Umowy ulegną zmianie, Wykonawca zobowiązuje się niezwłocznie, nie później niż w ciągu 2 dni od dnia zmiany okoliczności, poinformować o zmianie Zamawiającego w formie pisemnej, pod rygorem nieważności oraz pod rygorem zapłaty kary umownej w wysokości 500 zł za każdy stwierdzony przez Zamawiającego przypadek naruszenia, a także pod rygorem pełnej odpowiedzialności odsz</w:t>
      </w:r>
      <w:r w:rsidR="006E0266" w:rsidRPr="002A79BE">
        <w:rPr>
          <w:sz w:val="22"/>
          <w:szCs w:val="22"/>
        </w:rPr>
        <w:t>kodowawczej wobec Zamawiającego.</w:t>
      </w:r>
    </w:p>
    <w:p w14:paraId="260B11AF" w14:textId="05FCC1CF" w:rsidR="004F5CFE" w:rsidRPr="002A79BE" w:rsidRDefault="007E7898" w:rsidP="007E7898">
      <w:pPr>
        <w:pStyle w:val="Standard"/>
        <w:widowControl w:val="0"/>
        <w:autoSpaceDE w:val="0"/>
        <w:spacing w:line="276" w:lineRule="auto"/>
        <w:jc w:val="both"/>
        <w:textAlignment w:val="auto"/>
        <w:rPr>
          <w:sz w:val="22"/>
          <w:szCs w:val="22"/>
        </w:rPr>
      </w:pPr>
      <w:r>
        <w:rPr>
          <w:sz w:val="22"/>
          <w:szCs w:val="22"/>
        </w:rPr>
        <w:t xml:space="preserve">4. </w:t>
      </w:r>
      <w:r w:rsidR="004F5CFE" w:rsidRPr="002A79BE">
        <w:rPr>
          <w:sz w:val="22"/>
          <w:szCs w:val="22"/>
        </w:rPr>
        <w:t>Do obowiązków Wykonawcy należy ponadto w szczególności:</w:t>
      </w:r>
    </w:p>
    <w:p w14:paraId="7CC8D041" w14:textId="536AE584" w:rsidR="006E0266" w:rsidRPr="002A79BE" w:rsidRDefault="004F5CFE" w:rsidP="002A79BE">
      <w:pPr>
        <w:pStyle w:val="Akapitzlist"/>
        <w:widowControl w:val="0"/>
        <w:numPr>
          <w:ilvl w:val="1"/>
          <w:numId w:val="6"/>
        </w:numPr>
        <w:tabs>
          <w:tab w:val="left" w:pos="-142"/>
          <w:tab w:val="center" w:pos="0"/>
        </w:tabs>
        <w:suppressAutoHyphens/>
        <w:ind w:left="142" w:firstLine="0"/>
        <w:jc w:val="both"/>
        <w:rPr>
          <w:rFonts w:ascii="Times New Roman" w:hAnsi="Times New Roman"/>
        </w:rPr>
      </w:pPr>
      <w:r w:rsidRPr="002A79BE">
        <w:rPr>
          <w:rFonts w:ascii="Times New Roman" w:hAnsi="Times New Roman"/>
        </w:rPr>
        <w:t>posiadanie przez cały okres obowiązywania Umowy, uprawnień</w:t>
      </w:r>
      <w:r w:rsidR="006E0266" w:rsidRPr="002A79BE">
        <w:rPr>
          <w:rFonts w:ascii="Times New Roman" w:hAnsi="Times New Roman"/>
        </w:rPr>
        <w:t xml:space="preserve"> o których mowa w ust. 1 pkt 3;</w:t>
      </w:r>
    </w:p>
    <w:p w14:paraId="786AFB59" w14:textId="77777777" w:rsidR="006E0266" w:rsidRPr="002A79BE" w:rsidRDefault="004F5CFE" w:rsidP="002A79BE">
      <w:pPr>
        <w:pStyle w:val="Akapitzlist"/>
        <w:widowControl w:val="0"/>
        <w:numPr>
          <w:ilvl w:val="1"/>
          <w:numId w:val="6"/>
        </w:numPr>
        <w:tabs>
          <w:tab w:val="left" w:pos="-142"/>
          <w:tab w:val="center" w:pos="0"/>
        </w:tabs>
        <w:suppressAutoHyphens/>
        <w:ind w:left="142" w:firstLine="0"/>
        <w:jc w:val="both"/>
        <w:rPr>
          <w:rFonts w:ascii="Times New Roman" w:hAnsi="Times New Roman"/>
        </w:rPr>
      </w:pPr>
      <w:r w:rsidRPr="002A79BE">
        <w:rPr>
          <w:rFonts w:ascii="Times New Roman" w:hAnsi="Times New Roman"/>
        </w:rPr>
        <w:t>wykonywanie Zadania z zachowaniem najwyższego stopn</w:t>
      </w:r>
      <w:r w:rsidR="006E0266" w:rsidRPr="002A79BE">
        <w:rPr>
          <w:rFonts w:ascii="Times New Roman" w:hAnsi="Times New Roman"/>
        </w:rPr>
        <w:t>ia staranności i bezpieczeństwa;</w:t>
      </w:r>
    </w:p>
    <w:p w14:paraId="5FC4D447" w14:textId="2D208253" w:rsidR="006E0266" w:rsidRPr="002A79BE" w:rsidRDefault="004F5CFE" w:rsidP="002A79BE">
      <w:pPr>
        <w:pStyle w:val="Akapitzlist"/>
        <w:widowControl w:val="0"/>
        <w:numPr>
          <w:ilvl w:val="1"/>
          <w:numId w:val="6"/>
        </w:numPr>
        <w:tabs>
          <w:tab w:val="left" w:pos="-142"/>
          <w:tab w:val="center" w:pos="0"/>
        </w:tabs>
        <w:suppressAutoHyphens/>
        <w:ind w:left="142" w:firstLine="0"/>
        <w:jc w:val="both"/>
        <w:rPr>
          <w:rFonts w:ascii="Times New Roman" w:hAnsi="Times New Roman"/>
        </w:rPr>
      </w:pPr>
      <w:r w:rsidRPr="002A79BE">
        <w:rPr>
          <w:rFonts w:ascii="Times New Roman" w:hAnsi="Times New Roman"/>
        </w:rPr>
        <w:t>przestrzeganie powszechnie obowiązujących przepisów prawa, w szczególności ustawy o utrzymaniu czystości i porządku w gminach (</w:t>
      </w:r>
      <w:r w:rsidR="008D437B" w:rsidRPr="002A79BE">
        <w:rPr>
          <w:rFonts w:ascii="Times New Roman" w:hAnsi="Times New Roman"/>
        </w:rPr>
        <w:t xml:space="preserve">t.j. </w:t>
      </w:r>
      <w:r w:rsidRPr="002A79BE">
        <w:rPr>
          <w:rFonts w:ascii="Times New Roman" w:hAnsi="Times New Roman"/>
        </w:rPr>
        <w:t>Dz.U</w:t>
      </w:r>
      <w:r w:rsidR="008D437B" w:rsidRPr="002A79BE">
        <w:rPr>
          <w:rFonts w:ascii="Times New Roman" w:hAnsi="Times New Roman"/>
        </w:rPr>
        <w:t>. z 20</w:t>
      </w:r>
      <w:r w:rsidR="006E5C30" w:rsidRPr="002A79BE">
        <w:rPr>
          <w:rFonts w:ascii="Times New Roman" w:hAnsi="Times New Roman"/>
        </w:rPr>
        <w:t>2</w:t>
      </w:r>
      <w:r w:rsidR="003B7779" w:rsidRPr="002A79BE">
        <w:rPr>
          <w:rFonts w:ascii="Times New Roman" w:hAnsi="Times New Roman"/>
        </w:rPr>
        <w:t>1</w:t>
      </w:r>
      <w:r w:rsidR="00C17B25" w:rsidRPr="002A79BE">
        <w:rPr>
          <w:rFonts w:ascii="Times New Roman" w:hAnsi="Times New Roman"/>
        </w:rPr>
        <w:t xml:space="preserve"> </w:t>
      </w:r>
      <w:r w:rsidR="008D437B" w:rsidRPr="002A79BE">
        <w:rPr>
          <w:rFonts w:ascii="Times New Roman" w:hAnsi="Times New Roman"/>
        </w:rPr>
        <w:t xml:space="preserve">r. poz. </w:t>
      </w:r>
      <w:r w:rsidR="003B7779" w:rsidRPr="002A79BE">
        <w:rPr>
          <w:rFonts w:ascii="Times New Roman" w:hAnsi="Times New Roman"/>
        </w:rPr>
        <w:t>888 ze zm.</w:t>
      </w:r>
      <w:r w:rsidRPr="002A79BE">
        <w:rPr>
          <w:rFonts w:ascii="Times New Roman" w:hAnsi="Times New Roman"/>
        </w:rPr>
        <w:t>), ustawy o transporcie drogowym (</w:t>
      </w:r>
      <w:r w:rsidR="00C57FAB" w:rsidRPr="002A79BE">
        <w:rPr>
          <w:rFonts w:ascii="Times New Roman" w:hAnsi="Times New Roman"/>
        </w:rPr>
        <w:t xml:space="preserve">t.j. </w:t>
      </w:r>
      <w:r w:rsidRPr="002A79BE">
        <w:rPr>
          <w:rFonts w:ascii="Times New Roman" w:hAnsi="Times New Roman"/>
        </w:rPr>
        <w:t>Dz.U.</w:t>
      </w:r>
      <w:r w:rsidR="00C57FAB" w:rsidRPr="002A79BE">
        <w:rPr>
          <w:rFonts w:ascii="Times New Roman" w:hAnsi="Times New Roman"/>
        </w:rPr>
        <w:t xml:space="preserve"> z </w:t>
      </w:r>
      <w:r w:rsidRPr="002A79BE">
        <w:rPr>
          <w:rFonts w:ascii="Times New Roman" w:hAnsi="Times New Roman"/>
        </w:rPr>
        <w:t>20</w:t>
      </w:r>
      <w:r w:rsidR="003B7779" w:rsidRPr="002A79BE">
        <w:rPr>
          <w:rFonts w:ascii="Times New Roman" w:hAnsi="Times New Roman"/>
        </w:rPr>
        <w:t>21</w:t>
      </w:r>
      <w:r w:rsidR="00C17B25" w:rsidRPr="002A79BE">
        <w:rPr>
          <w:rFonts w:ascii="Times New Roman" w:hAnsi="Times New Roman"/>
        </w:rPr>
        <w:t xml:space="preserve"> </w:t>
      </w:r>
      <w:r w:rsidR="00C57FAB" w:rsidRPr="002A79BE">
        <w:rPr>
          <w:rFonts w:ascii="Times New Roman" w:hAnsi="Times New Roman"/>
        </w:rPr>
        <w:t xml:space="preserve">r. poz. </w:t>
      </w:r>
      <w:r w:rsidR="003B7779" w:rsidRPr="002A79BE">
        <w:rPr>
          <w:rFonts w:ascii="Times New Roman" w:hAnsi="Times New Roman"/>
        </w:rPr>
        <w:t>919</w:t>
      </w:r>
      <w:r w:rsidR="00C57FAB" w:rsidRPr="002A79BE">
        <w:rPr>
          <w:rFonts w:ascii="Times New Roman" w:hAnsi="Times New Roman"/>
        </w:rPr>
        <w:t xml:space="preserve"> </w:t>
      </w:r>
      <w:r w:rsidRPr="002A79BE">
        <w:rPr>
          <w:rFonts w:ascii="Times New Roman" w:hAnsi="Times New Roman"/>
        </w:rPr>
        <w:t>z</w:t>
      </w:r>
      <w:r w:rsidR="00C57FAB" w:rsidRPr="002A79BE">
        <w:rPr>
          <w:rFonts w:ascii="Times New Roman" w:hAnsi="Times New Roman"/>
        </w:rPr>
        <w:t>e</w:t>
      </w:r>
      <w:r w:rsidRPr="002A79BE">
        <w:rPr>
          <w:rFonts w:ascii="Times New Roman" w:hAnsi="Times New Roman"/>
        </w:rPr>
        <w:t xml:space="preserve"> zm.), ustawy - Prawo o ruchu drogowym (</w:t>
      </w:r>
      <w:r w:rsidR="00C57FAB" w:rsidRPr="002A79BE">
        <w:rPr>
          <w:rFonts w:ascii="Times New Roman" w:hAnsi="Times New Roman"/>
        </w:rPr>
        <w:t xml:space="preserve">t.j. </w:t>
      </w:r>
      <w:r w:rsidRPr="002A79BE">
        <w:rPr>
          <w:rFonts w:ascii="Times New Roman" w:hAnsi="Times New Roman"/>
        </w:rPr>
        <w:t>Dz.U.20</w:t>
      </w:r>
      <w:r w:rsidR="00F729BB" w:rsidRPr="002A79BE">
        <w:rPr>
          <w:rFonts w:ascii="Times New Roman" w:hAnsi="Times New Roman"/>
        </w:rPr>
        <w:t>2</w:t>
      </w:r>
      <w:r w:rsidR="003B7779" w:rsidRPr="002A79BE">
        <w:rPr>
          <w:rFonts w:ascii="Times New Roman" w:hAnsi="Times New Roman"/>
        </w:rPr>
        <w:t>1</w:t>
      </w:r>
      <w:r w:rsidR="00C17B25" w:rsidRPr="002A79BE">
        <w:rPr>
          <w:rFonts w:ascii="Times New Roman" w:hAnsi="Times New Roman"/>
        </w:rPr>
        <w:t xml:space="preserve"> </w:t>
      </w:r>
      <w:r w:rsidR="00C57FAB" w:rsidRPr="002A79BE">
        <w:rPr>
          <w:rFonts w:ascii="Times New Roman" w:hAnsi="Times New Roman"/>
        </w:rPr>
        <w:t>r</w:t>
      </w:r>
      <w:r w:rsidRPr="002A79BE">
        <w:rPr>
          <w:rFonts w:ascii="Times New Roman" w:hAnsi="Times New Roman"/>
        </w:rPr>
        <w:t>.</w:t>
      </w:r>
      <w:r w:rsidR="00C57FAB" w:rsidRPr="002A79BE">
        <w:rPr>
          <w:rFonts w:ascii="Times New Roman" w:hAnsi="Times New Roman"/>
        </w:rPr>
        <w:t xml:space="preserve"> poz. </w:t>
      </w:r>
      <w:r w:rsidR="003B7779" w:rsidRPr="002A79BE">
        <w:rPr>
          <w:rFonts w:ascii="Times New Roman" w:hAnsi="Times New Roman"/>
        </w:rPr>
        <w:t>450</w:t>
      </w:r>
      <w:r w:rsidRPr="002A79BE">
        <w:rPr>
          <w:rFonts w:ascii="Times New Roman" w:hAnsi="Times New Roman"/>
        </w:rPr>
        <w:t xml:space="preserve"> z</w:t>
      </w:r>
      <w:r w:rsidR="00C57FAB" w:rsidRPr="002A79BE">
        <w:rPr>
          <w:rFonts w:ascii="Times New Roman" w:hAnsi="Times New Roman"/>
        </w:rPr>
        <w:t>e</w:t>
      </w:r>
      <w:r w:rsidRPr="002A79BE">
        <w:rPr>
          <w:rFonts w:ascii="Times New Roman" w:hAnsi="Times New Roman"/>
        </w:rPr>
        <w:t xml:space="preserve"> zm.), </w:t>
      </w:r>
      <w:r w:rsidR="0073522C" w:rsidRPr="002A79BE">
        <w:rPr>
          <w:rFonts w:ascii="Times New Roman" w:hAnsi="Times New Roman"/>
        </w:rPr>
        <w:t>u</w:t>
      </w:r>
      <w:r w:rsidRPr="002A79BE">
        <w:rPr>
          <w:rFonts w:ascii="Times New Roman" w:hAnsi="Times New Roman"/>
        </w:rPr>
        <w:t>stawy o czasie pracy kierowców (</w:t>
      </w:r>
      <w:r w:rsidR="00C57FAB" w:rsidRPr="002A79BE">
        <w:rPr>
          <w:rFonts w:ascii="Times New Roman" w:hAnsi="Times New Roman"/>
        </w:rPr>
        <w:t xml:space="preserve"> t.j. </w:t>
      </w:r>
      <w:r w:rsidRPr="002A79BE">
        <w:rPr>
          <w:rFonts w:ascii="Times New Roman" w:hAnsi="Times New Roman"/>
        </w:rPr>
        <w:t>Dz.U.</w:t>
      </w:r>
      <w:r w:rsidR="00C57FAB" w:rsidRPr="002A79BE">
        <w:rPr>
          <w:rFonts w:ascii="Times New Roman" w:hAnsi="Times New Roman"/>
        </w:rPr>
        <w:t xml:space="preserve"> z 201</w:t>
      </w:r>
      <w:r w:rsidR="00F729BB" w:rsidRPr="002A79BE">
        <w:rPr>
          <w:rFonts w:ascii="Times New Roman" w:hAnsi="Times New Roman"/>
        </w:rPr>
        <w:t>9</w:t>
      </w:r>
      <w:r w:rsidR="00C17B25" w:rsidRPr="002A79BE">
        <w:rPr>
          <w:rFonts w:ascii="Times New Roman" w:hAnsi="Times New Roman"/>
        </w:rPr>
        <w:t xml:space="preserve"> </w:t>
      </w:r>
      <w:r w:rsidR="00C57FAB" w:rsidRPr="002A79BE">
        <w:rPr>
          <w:rFonts w:ascii="Times New Roman" w:hAnsi="Times New Roman"/>
        </w:rPr>
        <w:t>r. poz.</w:t>
      </w:r>
      <w:r w:rsidR="00F729BB" w:rsidRPr="002A79BE">
        <w:rPr>
          <w:rFonts w:ascii="Times New Roman" w:hAnsi="Times New Roman"/>
        </w:rPr>
        <w:t>1412</w:t>
      </w:r>
      <w:r w:rsidRPr="002A79BE">
        <w:rPr>
          <w:rFonts w:ascii="Times New Roman" w:hAnsi="Times New Roman"/>
        </w:rPr>
        <w:t xml:space="preserve"> z</w:t>
      </w:r>
      <w:r w:rsidR="00C57FAB" w:rsidRPr="002A79BE">
        <w:rPr>
          <w:rFonts w:ascii="Times New Roman" w:hAnsi="Times New Roman"/>
        </w:rPr>
        <w:t>e</w:t>
      </w:r>
      <w:r w:rsidRPr="002A79BE">
        <w:rPr>
          <w:rFonts w:ascii="Times New Roman" w:hAnsi="Times New Roman"/>
        </w:rPr>
        <w:t xml:space="preserve">  zm. ) wraz z aktami wykonawczymi oraz przepisów BHP </w:t>
      </w:r>
      <w:r w:rsidR="007C0ED3" w:rsidRPr="002A79BE">
        <w:rPr>
          <w:rFonts w:ascii="Times New Roman" w:hAnsi="Times New Roman"/>
        </w:rPr>
        <w:t>i ochrony przeciwpożarowej;</w:t>
      </w:r>
    </w:p>
    <w:p w14:paraId="2BA5929C" w14:textId="70980348" w:rsidR="004F5CFE" w:rsidRPr="002A79BE" w:rsidRDefault="00F402BD" w:rsidP="00F402BD">
      <w:pPr>
        <w:spacing w:line="276" w:lineRule="auto"/>
        <w:jc w:val="both"/>
        <w:rPr>
          <w:rFonts w:eastAsia="Calibri"/>
          <w:sz w:val="22"/>
          <w:szCs w:val="22"/>
        </w:rPr>
      </w:pPr>
      <w:r>
        <w:rPr>
          <w:sz w:val="22"/>
          <w:szCs w:val="22"/>
        </w:rPr>
        <w:t>5.</w:t>
      </w:r>
      <w:r w:rsidR="004F5CFE" w:rsidRPr="002A79BE">
        <w:rPr>
          <w:sz w:val="22"/>
          <w:szCs w:val="22"/>
        </w:rPr>
        <w:t>Strony zgodnie oświadczają, że zawierają Umowę w oparciu o oświadczenia Wykonawcy, zawarte</w:t>
      </w:r>
      <w:r w:rsidR="00466A22" w:rsidRPr="002A79BE">
        <w:rPr>
          <w:sz w:val="22"/>
          <w:szCs w:val="22"/>
        </w:rPr>
        <w:t xml:space="preserve"> </w:t>
      </w:r>
      <w:r w:rsidR="004F5CFE" w:rsidRPr="002A79BE">
        <w:rPr>
          <w:sz w:val="22"/>
          <w:szCs w:val="22"/>
        </w:rPr>
        <w:t>w Umowie</w:t>
      </w:r>
      <w:r>
        <w:rPr>
          <w:sz w:val="22"/>
          <w:szCs w:val="22"/>
        </w:rPr>
        <w:br/>
      </w:r>
      <w:r w:rsidR="004F5CFE" w:rsidRPr="002A79BE">
        <w:rPr>
          <w:sz w:val="22"/>
          <w:szCs w:val="22"/>
        </w:rPr>
        <w:t xml:space="preserve"> i Ofercie Wykonawcy, a Wykonawca nadto oświadcza, że ma świadomość, że</w:t>
      </w:r>
      <w:r w:rsidR="00466A22" w:rsidRPr="002A79BE">
        <w:rPr>
          <w:sz w:val="22"/>
          <w:szCs w:val="22"/>
        </w:rPr>
        <w:t xml:space="preserve"> </w:t>
      </w:r>
      <w:r w:rsidR="004F5CFE" w:rsidRPr="002A79BE">
        <w:rPr>
          <w:sz w:val="22"/>
          <w:szCs w:val="22"/>
        </w:rPr>
        <w:t xml:space="preserve">złożenie przez niego nieprawdziwych oświadczeń, stanowić może podstawę do wszczęcia przeciwko niemu postępowania karnego </w:t>
      </w:r>
      <w:r>
        <w:rPr>
          <w:sz w:val="22"/>
          <w:szCs w:val="22"/>
        </w:rPr>
        <w:br/>
      </w:r>
      <w:r w:rsidR="004F5CFE" w:rsidRPr="002A79BE">
        <w:rPr>
          <w:sz w:val="22"/>
          <w:szCs w:val="22"/>
        </w:rPr>
        <w:lastRenderedPageBreak/>
        <w:t>w sprawie doprowadzenia Zamawiającego do niekorzystnego rozporządzenia jego mieniem, co nie uchybia możliwości dochodzenia roszczeń przez Zamawiającego na jakiejkolwiek innej podstawie prawnej.</w:t>
      </w:r>
    </w:p>
    <w:p w14:paraId="09F64377" w14:textId="77777777" w:rsidR="004F5CFE" w:rsidRPr="002A79BE" w:rsidRDefault="004F5CFE" w:rsidP="002A79BE">
      <w:pPr>
        <w:spacing w:line="276" w:lineRule="auto"/>
        <w:rPr>
          <w:sz w:val="22"/>
          <w:szCs w:val="22"/>
        </w:rPr>
      </w:pPr>
    </w:p>
    <w:p w14:paraId="4786E912" w14:textId="77777777" w:rsidR="004F5CFE" w:rsidRPr="002A79BE" w:rsidRDefault="004F5CFE" w:rsidP="002A79BE">
      <w:pPr>
        <w:spacing w:line="276" w:lineRule="auto"/>
        <w:ind w:left="360"/>
        <w:jc w:val="center"/>
        <w:rPr>
          <w:b/>
          <w:sz w:val="22"/>
          <w:szCs w:val="22"/>
        </w:rPr>
      </w:pPr>
      <w:r w:rsidRPr="002A79BE">
        <w:rPr>
          <w:b/>
          <w:sz w:val="22"/>
          <w:szCs w:val="22"/>
        </w:rPr>
        <w:t>§ 3.</w:t>
      </w:r>
    </w:p>
    <w:p w14:paraId="15072B7C" w14:textId="490DD3DA" w:rsidR="004F5CFE" w:rsidRPr="00F402BD" w:rsidRDefault="00F402BD" w:rsidP="00F402BD">
      <w:pPr>
        <w:pStyle w:val="Akapitzlist"/>
        <w:ind w:left="0"/>
        <w:jc w:val="both"/>
        <w:rPr>
          <w:rFonts w:ascii="Times New Roman" w:hAnsi="Times New Roman"/>
          <w:color w:val="000000" w:themeColor="text1"/>
        </w:rPr>
      </w:pPr>
      <w:r>
        <w:rPr>
          <w:rFonts w:ascii="Times New Roman" w:hAnsi="Times New Roman"/>
        </w:rPr>
        <w:t xml:space="preserve">1. </w:t>
      </w:r>
      <w:r w:rsidR="004F5CFE" w:rsidRPr="002A79BE">
        <w:rPr>
          <w:rFonts w:ascii="Times New Roman" w:hAnsi="Times New Roman"/>
        </w:rPr>
        <w:t>Wykonawca zobowiązuje się wywozić</w:t>
      </w:r>
      <w:r w:rsidR="00466A22" w:rsidRPr="002A79BE">
        <w:rPr>
          <w:rFonts w:ascii="Times New Roman" w:hAnsi="Times New Roman"/>
        </w:rPr>
        <w:t xml:space="preserve"> odpady</w:t>
      </w:r>
      <w:r w:rsidR="004F5CFE" w:rsidRPr="002A79BE">
        <w:rPr>
          <w:rFonts w:ascii="Times New Roman" w:hAnsi="Times New Roman"/>
        </w:rPr>
        <w:t xml:space="preserve"> </w:t>
      </w:r>
      <w:r w:rsidR="003D6B02" w:rsidRPr="002A79BE">
        <w:rPr>
          <w:rFonts w:ascii="Times New Roman" w:hAnsi="Times New Roman"/>
        </w:rPr>
        <w:t>komunalne (segregowane i niesegregowane</w:t>
      </w:r>
      <w:r w:rsidR="00466A22" w:rsidRPr="002A79BE">
        <w:rPr>
          <w:rFonts w:ascii="Times New Roman" w:hAnsi="Times New Roman"/>
        </w:rPr>
        <w:t xml:space="preserve"> </w:t>
      </w:r>
      <w:r w:rsidR="00466A22" w:rsidRPr="002A79BE">
        <w:rPr>
          <w:rFonts w:ascii="Times New Roman" w:hAnsi="Times New Roman"/>
          <w:color w:val="000000" w:themeColor="text1"/>
        </w:rPr>
        <w:t xml:space="preserve"> każdorazowo na telefoniczne lub mailowe żądanie Zamawiającego, jednak nie rzadziej niż 1 raz w miesiącu. Wykonawca zobowiązuje się odebrać odpady najpóźniej w terminie do 2 dni roboczych od dnia zgłoszenia.</w:t>
      </w:r>
      <w:r>
        <w:rPr>
          <w:rFonts w:ascii="Times New Roman" w:hAnsi="Times New Roman"/>
          <w:color w:val="000000" w:themeColor="text1"/>
        </w:rPr>
        <w:br/>
        <w:t xml:space="preserve">2. </w:t>
      </w:r>
      <w:r w:rsidR="004F5CFE" w:rsidRPr="002A79BE">
        <w:rPr>
          <w:rFonts w:ascii="Times New Roman" w:hAnsi="Times New Roman"/>
        </w:rPr>
        <w:t>Zgłoszenie Zamawiający jest zobowiązany składać na adres e-mail:</w:t>
      </w:r>
      <w:r w:rsidR="00D91A75" w:rsidRPr="002A79BE">
        <w:rPr>
          <w:rFonts w:ascii="Times New Roman" w:hAnsi="Times New Roman"/>
        </w:rPr>
        <w:t xml:space="preserve"> </w:t>
      </w:r>
      <w:r w:rsidR="004C4A19" w:rsidRPr="002A79BE">
        <w:rPr>
          <w:rFonts w:ascii="Times New Roman" w:hAnsi="Times New Roman"/>
        </w:rPr>
        <w:t>…………….</w:t>
      </w:r>
      <w:r w:rsidR="00FC4C45" w:rsidRPr="002A79BE">
        <w:rPr>
          <w:rFonts w:ascii="Times New Roman" w:hAnsi="Times New Roman"/>
        </w:rPr>
        <w:t xml:space="preserve"> </w:t>
      </w:r>
      <w:r w:rsidR="004F5CFE" w:rsidRPr="002A79BE">
        <w:rPr>
          <w:rFonts w:ascii="Times New Roman" w:hAnsi="Times New Roman"/>
        </w:rPr>
        <w:t xml:space="preserve">lub telefonicznie pod nr tel. </w:t>
      </w:r>
      <w:r w:rsidR="004C4A19" w:rsidRPr="002A79BE">
        <w:rPr>
          <w:rFonts w:ascii="Times New Roman" w:hAnsi="Times New Roman"/>
        </w:rPr>
        <w:t>………………</w:t>
      </w:r>
      <w:r w:rsidR="00D91A75" w:rsidRPr="002A79BE">
        <w:rPr>
          <w:rFonts w:ascii="Times New Roman" w:hAnsi="Times New Roman"/>
        </w:rPr>
        <w:t>.</w:t>
      </w:r>
      <w:r w:rsidR="00740AED" w:rsidRPr="002A79BE">
        <w:rPr>
          <w:rFonts w:ascii="Times New Roman" w:hAnsi="Times New Roman"/>
        </w:rPr>
        <w:t xml:space="preserve"> </w:t>
      </w:r>
      <w:r>
        <w:rPr>
          <w:rFonts w:ascii="Times New Roman" w:hAnsi="Times New Roman"/>
        </w:rPr>
        <w:br/>
        <w:t xml:space="preserve">3. </w:t>
      </w:r>
      <w:r w:rsidR="004F5CFE" w:rsidRPr="002A79BE">
        <w:rPr>
          <w:rFonts w:ascii="Times New Roman" w:hAnsi="Times New Roman"/>
        </w:rPr>
        <w:t xml:space="preserve">Po wykonaniu wywozu nieczystości Wykonawca dostarczy Zamawiającemu pisemne potwierdzenie wykonania usługi w terminie </w:t>
      </w:r>
      <w:r w:rsidR="00B034B7" w:rsidRPr="002A79BE">
        <w:rPr>
          <w:rFonts w:ascii="Times New Roman" w:hAnsi="Times New Roman"/>
        </w:rPr>
        <w:t xml:space="preserve">2 dni od dnia wykonania wywozu </w:t>
      </w:r>
      <w:r w:rsidR="004F5CFE" w:rsidRPr="002A79BE">
        <w:rPr>
          <w:rFonts w:ascii="Times New Roman" w:hAnsi="Times New Roman"/>
        </w:rPr>
        <w:t>stanowiące podstawę wyliczenia Wynagrodzenia za dany okres rozliczeniowy. Wszelkie negatywne konsekwencje braku dokumentu, o którym mowa w zdaniu poprzedzającym,  w szczególności utrata prawa do naliczenia części Wynagrodzenia, obciążają Wykonawcę.</w:t>
      </w:r>
    </w:p>
    <w:p w14:paraId="7D76A6DF" w14:textId="77777777" w:rsidR="004F5CFE" w:rsidRPr="002A79BE" w:rsidRDefault="004F5CFE" w:rsidP="002A79BE">
      <w:pPr>
        <w:spacing w:line="276" w:lineRule="auto"/>
        <w:ind w:left="360"/>
        <w:jc w:val="both"/>
        <w:rPr>
          <w:sz w:val="22"/>
          <w:szCs w:val="22"/>
        </w:rPr>
      </w:pPr>
    </w:p>
    <w:p w14:paraId="4BECC43A" w14:textId="77777777" w:rsidR="004F5CFE" w:rsidRPr="002A79BE" w:rsidRDefault="004F5CFE" w:rsidP="002A79BE">
      <w:pPr>
        <w:spacing w:line="276" w:lineRule="auto"/>
        <w:ind w:left="360"/>
        <w:jc w:val="center"/>
        <w:rPr>
          <w:b/>
          <w:sz w:val="22"/>
          <w:szCs w:val="22"/>
        </w:rPr>
      </w:pPr>
      <w:r w:rsidRPr="002A79BE">
        <w:rPr>
          <w:b/>
          <w:sz w:val="22"/>
          <w:szCs w:val="22"/>
        </w:rPr>
        <w:t>§ 4.</w:t>
      </w:r>
    </w:p>
    <w:p w14:paraId="5530D1CA" w14:textId="385099F4" w:rsidR="004F5CFE" w:rsidRPr="002A79BE" w:rsidRDefault="00F402BD" w:rsidP="00F402BD">
      <w:pPr>
        <w:spacing w:line="276" w:lineRule="auto"/>
        <w:jc w:val="both"/>
        <w:rPr>
          <w:sz w:val="22"/>
          <w:szCs w:val="22"/>
        </w:rPr>
      </w:pPr>
      <w:r>
        <w:rPr>
          <w:sz w:val="22"/>
          <w:szCs w:val="22"/>
        </w:rPr>
        <w:t>1.</w:t>
      </w:r>
      <w:r w:rsidR="004F5CFE" w:rsidRPr="002A79BE">
        <w:rPr>
          <w:sz w:val="22"/>
          <w:szCs w:val="22"/>
        </w:rPr>
        <w:t>Za wykonanie Zadania Wykonawcy będzie przysługiwało miesięczne wynagrodzenie</w:t>
      </w:r>
      <w:r w:rsidR="00E51A2C" w:rsidRPr="002A79BE">
        <w:rPr>
          <w:sz w:val="22"/>
          <w:szCs w:val="22"/>
        </w:rPr>
        <w:t>, zwane</w:t>
      </w:r>
      <w:r w:rsidR="004F5CFE" w:rsidRPr="002A79BE">
        <w:rPr>
          <w:sz w:val="22"/>
          <w:szCs w:val="22"/>
        </w:rPr>
        <w:t xml:space="preserve"> </w:t>
      </w:r>
      <w:r w:rsidR="00E51A2C" w:rsidRPr="002A79BE">
        <w:rPr>
          <w:sz w:val="22"/>
          <w:szCs w:val="22"/>
        </w:rPr>
        <w:t>dalej: Wynagrodzenie):</w:t>
      </w:r>
      <w:r w:rsidR="004F5CFE" w:rsidRPr="002A79BE">
        <w:rPr>
          <w:sz w:val="22"/>
          <w:szCs w:val="22"/>
        </w:rPr>
        <w:t xml:space="preserve">stanowiące sumę wykonanych w danym miesiącu usług, obliczoną na podstawie potwierdzeń, </w:t>
      </w:r>
      <w:r>
        <w:rPr>
          <w:sz w:val="22"/>
          <w:szCs w:val="22"/>
        </w:rPr>
        <w:br/>
      </w:r>
      <w:r w:rsidR="004F5CFE" w:rsidRPr="002A79BE">
        <w:rPr>
          <w:sz w:val="22"/>
          <w:szCs w:val="22"/>
        </w:rPr>
        <w:t>o których mowa w § 3 ust. 3, stosownie do cen podanych w Ofercie  w wysokości</w:t>
      </w:r>
      <w:r w:rsidR="00E51A2C" w:rsidRPr="002A79BE">
        <w:rPr>
          <w:sz w:val="22"/>
          <w:szCs w:val="22"/>
        </w:rPr>
        <w:t>.</w:t>
      </w:r>
    </w:p>
    <w:p w14:paraId="19515F4A" w14:textId="782AA24E" w:rsidR="00466A22" w:rsidRPr="002A79BE" w:rsidRDefault="004F5CFE" w:rsidP="002A79BE">
      <w:pPr>
        <w:pStyle w:val="Akapitzlist"/>
        <w:numPr>
          <w:ilvl w:val="1"/>
          <w:numId w:val="6"/>
        </w:numPr>
        <w:ind w:left="142" w:firstLine="0"/>
        <w:jc w:val="both"/>
        <w:rPr>
          <w:rFonts w:ascii="Times New Roman" w:hAnsi="Times New Roman"/>
        </w:rPr>
      </w:pPr>
      <w:r w:rsidRPr="002A79BE">
        <w:rPr>
          <w:rFonts w:ascii="Times New Roman" w:hAnsi="Times New Roman"/>
        </w:rPr>
        <w:t xml:space="preserve">za opróżnienie pojemnika </w:t>
      </w:r>
      <w:r w:rsidR="00D44B0A" w:rsidRPr="002A79BE">
        <w:rPr>
          <w:rFonts w:ascii="Times New Roman" w:hAnsi="Times New Roman"/>
        </w:rPr>
        <w:t xml:space="preserve">1100 l </w:t>
      </w:r>
      <w:r w:rsidRPr="002A79BE">
        <w:rPr>
          <w:rFonts w:ascii="Times New Roman" w:hAnsi="Times New Roman"/>
        </w:rPr>
        <w:t xml:space="preserve">z niesegregowanymi odpadami komunalnymi (zmieszanymi) – </w:t>
      </w:r>
      <w:r w:rsidR="00466A22" w:rsidRPr="002A79BE">
        <w:rPr>
          <w:rFonts w:ascii="Times New Roman" w:hAnsi="Times New Roman"/>
        </w:rPr>
        <w:br/>
      </w:r>
      <w:r w:rsidRPr="002A79BE">
        <w:rPr>
          <w:rFonts w:ascii="Times New Roman" w:hAnsi="Times New Roman"/>
        </w:rPr>
        <w:t xml:space="preserve"> kwota  netto</w:t>
      </w:r>
      <w:r w:rsidR="006631C8" w:rsidRPr="002A79BE">
        <w:rPr>
          <w:rFonts w:ascii="Times New Roman" w:hAnsi="Times New Roman"/>
        </w:rPr>
        <w:t>:</w:t>
      </w:r>
      <w:r w:rsidRPr="002A79BE">
        <w:rPr>
          <w:rFonts w:ascii="Times New Roman" w:hAnsi="Times New Roman"/>
        </w:rPr>
        <w:t xml:space="preserve"> </w:t>
      </w:r>
      <w:r w:rsidR="004C4A19" w:rsidRPr="002A79BE">
        <w:rPr>
          <w:rFonts w:ascii="Times New Roman" w:hAnsi="Times New Roman"/>
        </w:rPr>
        <w:t>…….</w:t>
      </w:r>
      <w:r w:rsidRPr="002A79BE">
        <w:rPr>
          <w:rFonts w:ascii="Times New Roman" w:hAnsi="Times New Roman"/>
        </w:rPr>
        <w:t xml:space="preserve">zł, podatek VAT </w:t>
      </w:r>
      <w:r w:rsidR="004C4A19" w:rsidRPr="002A79BE">
        <w:rPr>
          <w:rFonts w:ascii="Times New Roman" w:hAnsi="Times New Roman"/>
        </w:rPr>
        <w:t>……</w:t>
      </w:r>
      <w:r w:rsidR="00D91A75" w:rsidRPr="002A79BE">
        <w:rPr>
          <w:rFonts w:ascii="Times New Roman" w:hAnsi="Times New Roman"/>
        </w:rPr>
        <w:t xml:space="preserve"> </w:t>
      </w:r>
      <w:r w:rsidR="006631C8" w:rsidRPr="002A79BE">
        <w:rPr>
          <w:rFonts w:ascii="Times New Roman" w:hAnsi="Times New Roman"/>
        </w:rPr>
        <w:t>zł</w:t>
      </w:r>
      <w:r w:rsidR="00DC0EEA" w:rsidRPr="002A79BE">
        <w:rPr>
          <w:rFonts w:ascii="Times New Roman" w:hAnsi="Times New Roman"/>
        </w:rPr>
        <w:t>,</w:t>
      </w:r>
      <w:r w:rsidRPr="002A79BE">
        <w:rPr>
          <w:rFonts w:ascii="Times New Roman" w:hAnsi="Times New Roman"/>
        </w:rPr>
        <w:t xml:space="preserve"> kwota brutto</w:t>
      </w:r>
      <w:r w:rsidR="006631C8" w:rsidRPr="002A79BE">
        <w:rPr>
          <w:rFonts w:ascii="Times New Roman" w:hAnsi="Times New Roman"/>
        </w:rPr>
        <w:t xml:space="preserve">: </w:t>
      </w:r>
      <w:r w:rsidR="004C4A19" w:rsidRPr="002A79BE">
        <w:rPr>
          <w:rFonts w:ascii="Times New Roman" w:hAnsi="Times New Roman"/>
        </w:rPr>
        <w:t>……..</w:t>
      </w:r>
      <w:r w:rsidR="006631C8" w:rsidRPr="002A79BE">
        <w:rPr>
          <w:rFonts w:ascii="Times New Roman" w:hAnsi="Times New Roman"/>
          <w:b/>
        </w:rPr>
        <w:t xml:space="preserve"> </w:t>
      </w:r>
      <w:r w:rsidRPr="002A79BE">
        <w:rPr>
          <w:rFonts w:ascii="Times New Roman" w:hAnsi="Times New Roman"/>
          <w:bCs/>
        </w:rPr>
        <w:t>zł,</w:t>
      </w:r>
      <w:r w:rsidRPr="002A79BE">
        <w:rPr>
          <w:rFonts w:ascii="Times New Roman" w:hAnsi="Times New Roman"/>
        </w:rPr>
        <w:t xml:space="preserve"> (słownie:  </w:t>
      </w:r>
      <w:r w:rsidR="004C4A19" w:rsidRPr="002A79BE">
        <w:rPr>
          <w:rFonts w:ascii="Times New Roman" w:hAnsi="Times New Roman"/>
        </w:rPr>
        <w:t>……………………)</w:t>
      </w:r>
      <w:r w:rsidR="0073522C" w:rsidRPr="002A79BE">
        <w:rPr>
          <w:rFonts w:ascii="Times New Roman" w:hAnsi="Times New Roman"/>
        </w:rPr>
        <w:t>;</w:t>
      </w:r>
    </w:p>
    <w:p w14:paraId="2B0A800D" w14:textId="77777777" w:rsidR="00D44B0A" w:rsidRPr="002A79BE" w:rsidRDefault="004C4A19" w:rsidP="002A79BE">
      <w:pPr>
        <w:pStyle w:val="Akapitzlist"/>
        <w:numPr>
          <w:ilvl w:val="1"/>
          <w:numId w:val="6"/>
        </w:numPr>
        <w:ind w:left="142" w:firstLine="0"/>
        <w:jc w:val="both"/>
        <w:rPr>
          <w:rFonts w:ascii="Times New Roman" w:hAnsi="Times New Roman"/>
        </w:rPr>
      </w:pPr>
      <w:r w:rsidRPr="002A79BE">
        <w:rPr>
          <w:rFonts w:ascii="Times New Roman" w:hAnsi="Times New Roman"/>
        </w:rPr>
        <w:t xml:space="preserve"> za opróżnienie pojemnika </w:t>
      </w:r>
      <w:r w:rsidR="00D44B0A" w:rsidRPr="002A79BE">
        <w:rPr>
          <w:rFonts w:ascii="Times New Roman" w:hAnsi="Times New Roman"/>
        </w:rPr>
        <w:t xml:space="preserve">1100 l </w:t>
      </w:r>
      <w:r w:rsidRPr="002A79BE">
        <w:rPr>
          <w:rFonts w:ascii="Times New Roman" w:hAnsi="Times New Roman"/>
        </w:rPr>
        <w:t xml:space="preserve">z segregowanymi odpadami komunalnymi – </w:t>
      </w:r>
      <w:r w:rsidR="00466A22" w:rsidRPr="002A79BE">
        <w:rPr>
          <w:rFonts w:ascii="Times New Roman" w:hAnsi="Times New Roman"/>
        </w:rPr>
        <w:br/>
      </w:r>
      <w:r w:rsidRPr="002A79BE">
        <w:rPr>
          <w:rFonts w:ascii="Times New Roman" w:hAnsi="Times New Roman"/>
        </w:rPr>
        <w:t xml:space="preserve"> kwota  netto: …….zł, podatek VAT …… zł, kwota brutto: ……..</w:t>
      </w:r>
      <w:r w:rsidRPr="002A79BE">
        <w:rPr>
          <w:rFonts w:ascii="Times New Roman" w:hAnsi="Times New Roman"/>
          <w:b/>
        </w:rPr>
        <w:t xml:space="preserve"> </w:t>
      </w:r>
      <w:r w:rsidRPr="002A79BE">
        <w:rPr>
          <w:rFonts w:ascii="Times New Roman" w:hAnsi="Times New Roman"/>
          <w:bCs/>
        </w:rPr>
        <w:t>zł,</w:t>
      </w:r>
      <w:r w:rsidRPr="002A79BE">
        <w:rPr>
          <w:rFonts w:ascii="Times New Roman" w:hAnsi="Times New Roman"/>
        </w:rPr>
        <w:t xml:space="preserve"> (słownie:  …………………)</w:t>
      </w:r>
      <w:r w:rsidR="00D44B0A" w:rsidRPr="002A79BE">
        <w:rPr>
          <w:rFonts w:ascii="Times New Roman" w:hAnsi="Times New Roman"/>
        </w:rPr>
        <w:t>;</w:t>
      </w:r>
    </w:p>
    <w:p w14:paraId="4A160567" w14:textId="7D0178BB" w:rsidR="00D44B0A" w:rsidRPr="002A79BE" w:rsidRDefault="00D44B0A" w:rsidP="002A79BE">
      <w:pPr>
        <w:pStyle w:val="Akapitzlist"/>
        <w:numPr>
          <w:ilvl w:val="1"/>
          <w:numId w:val="6"/>
        </w:numPr>
        <w:ind w:left="142" w:firstLine="0"/>
        <w:jc w:val="both"/>
        <w:rPr>
          <w:rFonts w:ascii="Times New Roman" w:hAnsi="Times New Roman"/>
        </w:rPr>
      </w:pPr>
      <w:r w:rsidRPr="002A79BE">
        <w:rPr>
          <w:rFonts w:ascii="Times New Roman" w:hAnsi="Times New Roman"/>
        </w:rPr>
        <w:t xml:space="preserve">za opróżnienie pojemnika 120 l z niesegregowanymi odpadami komunalnymi (zmieszanymi) – </w:t>
      </w:r>
      <w:r w:rsidRPr="002A79BE">
        <w:rPr>
          <w:rFonts w:ascii="Times New Roman" w:hAnsi="Times New Roman"/>
        </w:rPr>
        <w:br/>
        <w:t xml:space="preserve"> kwota  netto: …….zł, podatek VAT …… zł, kwota brutto: ……..</w:t>
      </w:r>
      <w:r w:rsidRPr="002A79BE">
        <w:rPr>
          <w:rFonts w:ascii="Times New Roman" w:hAnsi="Times New Roman"/>
          <w:b/>
        </w:rPr>
        <w:t xml:space="preserve"> </w:t>
      </w:r>
      <w:r w:rsidRPr="002A79BE">
        <w:rPr>
          <w:rFonts w:ascii="Times New Roman" w:hAnsi="Times New Roman"/>
          <w:bCs/>
        </w:rPr>
        <w:t>zł,</w:t>
      </w:r>
      <w:r w:rsidRPr="002A79BE">
        <w:rPr>
          <w:rFonts w:ascii="Times New Roman" w:hAnsi="Times New Roman"/>
        </w:rPr>
        <w:t xml:space="preserve"> (słownie:  ……………………);</w:t>
      </w:r>
    </w:p>
    <w:p w14:paraId="10C775CC" w14:textId="5085B410" w:rsidR="004F5CFE" w:rsidRPr="00F402BD" w:rsidRDefault="00D44B0A" w:rsidP="00F402BD">
      <w:pPr>
        <w:pStyle w:val="Akapitzlist"/>
        <w:numPr>
          <w:ilvl w:val="1"/>
          <w:numId w:val="6"/>
        </w:numPr>
        <w:ind w:left="0" w:firstLine="0"/>
        <w:jc w:val="both"/>
        <w:rPr>
          <w:rFonts w:ascii="Times New Roman" w:hAnsi="Times New Roman"/>
        </w:rPr>
      </w:pPr>
      <w:r w:rsidRPr="002A79BE">
        <w:rPr>
          <w:rFonts w:ascii="Times New Roman" w:hAnsi="Times New Roman"/>
        </w:rPr>
        <w:t xml:space="preserve"> za opróżnienie pojemnika 120 l z segregowanymi odpadami komunalnymi – </w:t>
      </w:r>
      <w:r w:rsidRPr="002A79BE">
        <w:rPr>
          <w:rFonts w:ascii="Times New Roman" w:hAnsi="Times New Roman"/>
        </w:rPr>
        <w:br/>
        <w:t xml:space="preserve"> kwota  netto: …….zł, podatek VAT …… zł, kwota brutto: ……..</w:t>
      </w:r>
      <w:r w:rsidRPr="002A79BE">
        <w:rPr>
          <w:rFonts w:ascii="Times New Roman" w:hAnsi="Times New Roman"/>
          <w:b/>
        </w:rPr>
        <w:t xml:space="preserve"> </w:t>
      </w:r>
      <w:r w:rsidRPr="002A79BE">
        <w:rPr>
          <w:rFonts w:ascii="Times New Roman" w:hAnsi="Times New Roman"/>
          <w:bCs/>
        </w:rPr>
        <w:t>zł,</w:t>
      </w:r>
      <w:r w:rsidRPr="002A79BE">
        <w:rPr>
          <w:rFonts w:ascii="Times New Roman" w:hAnsi="Times New Roman"/>
        </w:rPr>
        <w:t xml:space="preserve"> (słownie:  …………………).</w:t>
      </w:r>
      <w:r w:rsidR="00F402BD">
        <w:rPr>
          <w:rFonts w:ascii="Times New Roman" w:hAnsi="Times New Roman"/>
        </w:rPr>
        <w:br/>
        <w:t xml:space="preserve">2. </w:t>
      </w:r>
      <w:r w:rsidR="004F5CFE" w:rsidRPr="00F402BD">
        <w:rPr>
          <w:rFonts w:ascii="Times New Roman" w:hAnsi="Times New Roman"/>
        </w:rPr>
        <w:t>Wynagrodzenie, obliczone zgodnie z postanowieniami ustępu poprzedzającego</w:t>
      </w:r>
      <w:r w:rsidR="004F5CFE" w:rsidRPr="00F402BD">
        <w:rPr>
          <w:rFonts w:ascii="Times New Roman" w:hAnsi="Times New Roman"/>
          <w:b/>
        </w:rPr>
        <w:t xml:space="preserve"> </w:t>
      </w:r>
      <w:r w:rsidR="004F5CFE" w:rsidRPr="00F402BD">
        <w:rPr>
          <w:rFonts w:ascii="Times New Roman" w:hAnsi="Times New Roman"/>
        </w:rPr>
        <w:t xml:space="preserve">rekompensuje wszystkie wydatki, koszty i zobowiązania ponoszone przez Wykonawcę, a konieczne do prawidłowego wykonania Zadania, bez możliwości wysuwania dalszych roszczeń w stosunku do Zamawiającego na jakiejkolwiek podstawie prawnej. </w:t>
      </w:r>
      <w:r w:rsidR="00F402BD">
        <w:rPr>
          <w:rFonts w:ascii="Times New Roman" w:hAnsi="Times New Roman"/>
        </w:rPr>
        <w:br/>
        <w:t xml:space="preserve">3. </w:t>
      </w:r>
      <w:r w:rsidR="004F5CFE" w:rsidRPr="00F402BD">
        <w:rPr>
          <w:rFonts w:ascii="Times New Roman" w:hAnsi="Times New Roman"/>
        </w:rPr>
        <w:t>Strony ustalają miesięczny okres rozliczeniowy.</w:t>
      </w:r>
      <w:r w:rsidR="00F402BD">
        <w:rPr>
          <w:rFonts w:ascii="Times New Roman" w:hAnsi="Times New Roman"/>
        </w:rPr>
        <w:tab/>
      </w:r>
      <w:r w:rsidR="00F402BD">
        <w:rPr>
          <w:rFonts w:ascii="Times New Roman" w:hAnsi="Times New Roman"/>
        </w:rPr>
        <w:br/>
        <w:t xml:space="preserve">4. </w:t>
      </w:r>
      <w:r w:rsidR="004F5CFE" w:rsidRPr="00F402BD">
        <w:rPr>
          <w:rFonts w:ascii="Times New Roman" w:hAnsi="Times New Roman"/>
        </w:rPr>
        <w:t>Ceny usług wyszczególnione w ust. 1 są stałe w całym okresie trwania Umowy.</w:t>
      </w:r>
      <w:r w:rsidR="00F402BD">
        <w:rPr>
          <w:rFonts w:ascii="Times New Roman" w:hAnsi="Times New Roman"/>
        </w:rPr>
        <w:br/>
        <w:t xml:space="preserve">5. </w:t>
      </w:r>
      <w:r w:rsidR="004F5CFE" w:rsidRPr="00F402BD">
        <w:rPr>
          <w:rFonts w:ascii="Times New Roman" w:hAnsi="Times New Roman"/>
        </w:rPr>
        <w:t>Wynagrodzenie, o którym mowa w ust. 1 obejmuje wszelkie daniny publicznoprawne i nie podlega waloryzacji.</w:t>
      </w:r>
    </w:p>
    <w:p w14:paraId="4EFECCA7" w14:textId="77777777" w:rsidR="004F5CFE" w:rsidRPr="002A79BE" w:rsidRDefault="004F5CFE" w:rsidP="002A79BE">
      <w:pPr>
        <w:spacing w:line="276" w:lineRule="auto"/>
        <w:ind w:left="360"/>
        <w:jc w:val="center"/>
        <w:rPr>
          <w:b/>
          <w:sz w:val="22"/>
          <w:szCs w:val="22"/>
        </w:rPr>
      </w:pPr>
      <w:r w:rsidRPr="002A79BE">
        <w:rPr>
          <w:b/>
          <w:sz w:val="22"/>
          <w:szCs w:val="22"/>
        </w:rPr>
        <w:t>§ 5.</w:t>
      </w:r>
    </w:p>
    <w:p w14:paraId="66DEEE1F" w14:textId="2C522483" w:rsidR="004F5CFE" w:rsidRPr="002A79BE" w:rsidRDefault="00F402BD" w:rsidP="00F402BD">
      <w:pPr>
        <w:tabs>
          <w:tab w:val="left" w:pos="0"/>
        </w:tabs>
        <w:autoSpaceDE w:val="0"/>
        <w:autoSpaceDN w:val="0"/>
        <w:adjustRightInd w:val="0"/>
        <w:spacing w:line="276" w:lineRule="auto"/>
        <w:jc w:val="both"/>
        <w:rPr>
          <w:sz w:val="22"/>
          <w:szCs w:val="22"/>
        </w:rPr>
      </w:pPr>
      <w:r>
        <w:rPr>
          <w:sz w:val="22"/>
          <w:szCs w:val="22"/>
        </w:rPr>
        <w:t>1.</w:t>
      </w:r>
      <w:r w:rsidR="004F5CFE" w:rsidRPr="002A79BE">
        <w:rPr>
          <w:sz w:val="22"/>
          <w:szCs w:val="22"/>
        </w:rPr>
        <w:t xml:space="preserve">Zapłata Wynagrodzenia nastąpi w terminie 21 dni od daty doręczenia do siedziby Zamawiającego poprawnie wystawionej faktury przelewem z rachunku bankowego Zamawiającego na </w:t>
      </w:r>
      <w:r w:rsidR="00CC3ACA" w:rsidRPr="002A79BE">
        <w:rPr>
          <w:sz w:val="22"/>
          <w:szCs w:val="22"/>
        </w:rPr>
        <w:t>konto</w:t>
      </w:r>
      <w:r w:rsidR="004F5CFE" w:rsidRPr="002A79BE">
        <w:rPr>
          <w:sz w:val="22"/>
          <w:szCs w:val="22"/>
        </w:rPr>
        <w:t xml:space="preserve"> Wykonawcy</w:t>
      </w:r>
      <w:r w:rsidR="00CC3ACA" w:rsidRPr="002A79BE">
        <w:rPr>
          <w:sz w:val="22"/>
          <w:szCs w:val="22"/>
        </w:rPr>
        <w:t xml:space="preserve"> podane na fakturze</w:t>
      </w:r>
      <w:r w:rsidR="004F5CFE" w:rsidRPr="002A79BE">
        <w:rPr>
          <w:sz w:val="22"/>
          <w:szCs w:val="22"/>
        </w:rPr>
        <w:t xml:space="preserve">. </w:t>
      </w:r>
      <w:r>
        <w:rPr>
          <w:sz w:val="22"/>
          <w:szCs w:val="22"/>
        </w:rPr>
        <w:br/>
        <w:t xml:space="preserve">2. </w:t>
      </w:r>
      <w:r w:rsidR="004F5CFE" w:rsidRPr="002A79BE">
        <w:rPr>
          <w:sz w:val="22"/>
          <w:szCs w:val="22"/>
        </w:rPr>
        <w:t>Podstawą wystawienia faktury będą zaakceptowane przez Zamawiającego potwierdzenia wykonania usługi, o których mowa w § 3 ust. 3.</w:t>
      </w:r>
      <w:r>
        <w:rPr>
          <w:sz w:val="22"/>
          <w:szCs w:val="22"/>
        </w:rPr>
        <w:tab/>
      </w:r>
      <w:r>
        <w:rPr>
          <w:sz w:val="22"/>
          <w:szCs w:val="22"/>
        </w:rPr>
        <w:br/>
        <w:t xml:space="preserve">3. </w:t>
      </w:r>
      <w:r w:rsidR="004F5CFE" w:rsidRPr="002A79BE">
        <w:rPr>
          <w:sz w:val="22"/>
          <w:szCs w:val="22"/>
        </w:rPr>
        <w:t>Za dzień zapłaty wynagrodzenia uważa się dzień obciążenia rachunku bankowego Zamawiającego</w:t>
      </w:r>
      <w:r>
        <w:rPr>
          <w:sz w:val="22"/>
          <w:szCs w:val="22"/>
        </w:rPr>
        <w:t>.</w:t>
      </w:r>
      <w:r w:rsidR="004F5CFE" w:rsidRPr="002A79BE">
        <w:rPr>
          <w:sz w:val="22"/>
          <w:szCs w:val="22"/>
        </w:rPr>
        <w:t xml:space="preserve"> </w:t>
      </w:r>
      <w:r>
        <w:rPr>
          <w:sz w:val="22"/>
          <w:szCs w:val="22"/>
        </w:rPr>
        <w:br/>
        <w:t xml:space="preserve">4. </w:t>
      </w:r>
      <w:r w:rsidR="004F5CFE" w:rsidRPr="002A79BE">
        <w:rPr>
          <w:sz w:val="22"/>
          <w:szCs w:val="22"/>
        </w:rPr>
        <w:t>Wykonawcy nie przysługuje wobec Zamawiającego prawo złożenia oświadczania o potrąceniu, bez uprzedniej pisemnej pod rygorem nieważności, zgody Zamawiającego. Wierzytelności Wykonawcy wobec Zamawiającego nie mogą być również przedmiotem jakichkolwiek czynności prawnych</w:t>
      </w:r>
      <w:r>
        <w:rPr>
          <w:sz w:val="22"/>
          <w:szCs w:val="22"/>
        </w:rPr>
        <w:t xml:space="preserve"> </w:t>
      </w:r>
      <w:r w:rsidR="002433B6" w:rsidRPr="002A79BE">
        <w:rPr>
          <w:sz w:val="22"/>
          <w:szCs w:val="22"/>
        </w:rPr>
        <w:t xml:space="preserve">prowadzących do ich zbycia na osoby trzecie </w:t>
      </w:r>
      <w:r w:rsidR="004F5CFE" w:rsidRPr="002A79BE">
        <w:rPr>
          <w:sz w:val="22"/>
          <w:szCs w:val="22"/>
        </w:rPr>
        <w:t xml:space="preserve">(w szczególności cesji) bez uprzedniej, pisemnej, pod rygorem nieważności, zgody Zamawiającego. </w:t>
      </w:r>
    </w:p>
    <w:p w14:paraId="1162012B" w14:textId="77777777" w:rsidR="004F5CFE" w:rsidRPr="002A79BE" w:rsidRDefault="004F5CFE" w:rsidP="002A79BE">
      <w:pPr>
        <w:spacing w:line="276" w:lineRule="auto"/>
        <w:rPr>
          <w:sz w:val="22"/>
          <w:szCs w:val="22"/>
        </w:rPr>
      </w:pPr>
    </w:p>
    <w:p w14:paraId="77D3834B" w14:textId="77777777" w:rsidR="004F5CFE" w:rsidRPr="002A79BE" w:rsidRDefault="004F5CFE" w:rsidP="002A79BE">
      <w:pPr>
        <w:autoSpaceDE w:val="0"/>
        <w:autoSpaceDN w:val="0"/>
        <w:adjustRightInd w:val="0"/>
        <w:spacing w:line="276" w:lineRule="auto"/>
        <w:ind w:left="60"/>
        <w:jc w:val="center"/>
        <w:rPr>
          <w:b/>
          <w:sz w:val="22"/>
          <w:szCs w:val="22"/>
        </w:rPr>
      </w:pPr>
      <w:r w:rsidRPr="002A79BE">
        <w:rPr>
          <w:b/>
          <w:sz w:val="22"/>
          <w:szCs w:val="22"/>
        </w:rPr>
        <w:t>§ 6.</w:t>
      </w:r>
    </w:p>
    <w:p w14:paraId="0860C8B0" w14:textId="664F7D25" w:rsidR="004F5CFE" w:rsidRPr="002A79BE" w:rsidRDefault="00F402BD" w:rsidP="00F402BD">
      <w:pPr>
        <w:autoSpaceDE w:val="0"/>
        <w:autoSpaceDN w:val="0"/>
        <w:adjustRightInd w:val="0"/>
        <w:spacing w:line="276" w:lineRule="auto"/>
        <w:jc w:val="both"/>
        <w:rPr>
          <w:sz w:val="22"/>
          <w:szCs w:val="22"/>
        </w:rPr>
      </w:pPr>
      <w:r>
        <w:rPr>
          <w:sz w:val="22"/>
          <w:szCs w:val="22"/>
        </w:rPr>
        <w:t>1.</w:t>
      </w:r>
      <w:r w:rsidR="004F5CFE" w:rsidRPr="002A79BE">
        <w:rPr>
          <w:sz w:val="22"/>
          <w:szCs w:val="22"/>
        </w:rPr>
        <w:t xml:space="preserve">Wykonawca zapłaci Zamawiającemu kary umowne: </w:t>
      </w:r>
    </w:p>
    <w:p w14:paraId="2F9CE64F" w14:textId="4C152C00" w:rsidR="00FF1989" w:rsidRPr="002A79BE" w:rsidRDefault="004F5CFE" w:rsidP="002A79BE">
      <w:pPr>
        <w:pStyle w:val="Akapitzlist"/>
        <w:numPr>
          <w:ilvl w:val="1"/>
          <w:numId w:val="9"/>
        </w:numPr>
        <w:autoSpaceDE w:val="0"/>
        <w:autoSpaceDN w:val="0"/>
        <w:adjustRightInd w:val="0"/>
        <w:ind w:left="142" w:firstLine="0"/>
        <w:jc w:val="both"/>
        <w:rPr>
          <w:rFonts w:ascii="Times New Roman" w:hAnsi="Times New Roman"/>
        </w:rPr>
      </w:pPr>
      <w:r w:rsidRPr="002A79BE">
        <w:rPr>
          <w:rFonts w:ascii="Times New Roman" w:hAnsi="Times New Roman"/>
        </w:rPr>
        <w:lastRenderedPageBreak/>
        <w:t xml:space="preserve">w wysokości </w:t>
      </w:r>
      <w:r w:rsidR="00A709D4" w:rsidRPr="002A79BE">
        <w:rPr>
          <w:rFonts w:ascii="Times New Roman" w:hAnsi="Times New Roman"/>
        </w:rPr>
        <w:t>50</w:t>
      </w:r>
      <w:r w:rsidRPr="002A79BE">
        <w:rPr>
          <w:rFonts w:ascii="Times New Roman" w:hAnsi="Times New Roman"/>
        </w:rPr>
        <w:t>0,00 zł brutto, za każdy rozpoczęty dzień opóźnienia w wykonani</w:t>
      </w:r>
      <w:r w:rsidR="00FF1989" w:rsidRPr="002A79BE">
        <w:rPr>
          <w:rFonts w:ascii="Times New Roman" w:hAnsi="Times New Roman"/>
        </w:rPr>
        <w:t>u obowiązków wynikających z § 3;</w:t>
      </w:r>
    </w:p>
    <w:p w14:paraId="72F6EAE4" w14:textId="000B7A6E" w:rsidR="00B64F21" w:rsidRPr="002A79BE" w:rsidRDefault="004F5CFE" w:rsidP="002A79BE">
      <w:pPr>
        <w:pStyle w:val="Akapitzlist"/>
        <w:numPr>
          <w:ilvl w:val="1"/>
          <w:numId w:val="9"/>
        </w:numPr>
        <w:autoSpaceDE w:val="0"/>
        <w:autoSpaceDN w:val="0"/>
        <w:adjustRightInd w:val="0"/>
        <w:ind w:left="142" w:firstLine="0"/>
        <w:jc w:val="both"/>
        <w:rPr>
          <w:rFonts w:ascii="Times New Roman" w:hAnsi="Times New Roman"/>
        </w:rPr>
      </w:pPr>
      <w:r w:rsidRPr="002A79BE">
        <w:rPr>
          <w:rFonts w:ascii="Times New Roman" w:hAnsi="Times New Roman"/>
        </w:rPr>
        <w:t xml:space="preserve">w wysokości </w:t>
      </w:r>
      <w:r w:rsidR="00A709D4" w:rsidRPr="002A79BE">
        <w:rPr>
          <w:rFonts w:ascii="Times New Roman" w:hAnsi="Times New Roman"/>
        </w:rPr>
        <w:t>5</w:t>
      </w:r>
      <w:r w:rsidRPr="002A79BE">
        <w:rPr>
          <w:rFonts w:ascii="Times New Roman" w:hAnsi="Times New Roman"/>
        </w:rPr>
        <w:t>00</w:t>
      </w:r>
      <w:r w:rsidR="00B64F21" w:rsidRPr="002A79BE">
        <w:rPr>
          <w:rFonts w:ascii="Times New Roman" w:hAnsi="Times New Roman"/>
        </w:rPr>
        <w:t>,00</w:t>
      </w:r>
      <w:r w:rsidRPr="002A79BE">
        <w:rPr>
          <w:rFonts w:ascii="Times New Roman" w:hAnsi="Times New Roman"/>
        </w:rPr>
        <w:t xml:space="preserve"> zł brutto za każdy rozpoczęty dzień opóźnienia w stosunku do </w:t>
      </w:r>
      <w:r w:rsidR="002433B6" w:rsidRPr="002A79BE">
        <w:rPr>
          <w:rFonts w:ascii="Times New Roman" w:hAnsi="Times New Roman"/>
        </w:rPr>
        <w:t>terminu określonego w § 1 ust. 4</w:t>
      </w:r>
      <w:r w:rsidR="00B64F21" w:rsidRPr="002A79BE">
        <w:rPr>
          <w:rFonts w:ascii="Times New Roman" w:hAnsi="Times New Roman"/>
        </w:rPr>
        <w:t>;</w:t>
      </w:r>
    </w:p>
    <w:p w14:paraId="42A04FD6" w14:textId="1280E031" w:rsidR="00B64F21" w:rsidRPr="002A79BE" w:rsidRDefault="004F5CFE" w:rsidP="002A79BE">
      <w:pPr>
        <w:pStyle w:val="Akapitzlist"/>
        <w:numPr>
          <w:ilvl w:val="1"/>
          <w:numId w:val="9"/>
        </w:numPr>
        <w:autoSpaceDE w:val="0"/>
        <w:autoSpaceDN w:val="0"/>
        <w:adjustRightInd w:val="0"/>
        <w:ind w:left="142" w:firstLine="0"/>
        <w:jc w:val="both"/>
        <w:rPr>
          <w:rFonts w:ascii="Times New Roman" w:hAnsi="Times New Roman"/>
        </w:rPr>
      </w:pPr>
      <w:r w:rsidRPr="002A79BE">
        <w:rPr>
          <w:rFonts w:ascii="Times New Roman" w:hAnsi="Times New Roman"/>
        </w:rPr>
        <w:t xml:space="preserve">w wysokości </w:t>
      </w:r>
      <w:r w:rsidR="00316157" w:rsidRPr="002A79BE">
        <w:rPr>
          <w:rFonts w:ascii="Times New Roman" w:hAnsi="Times New Roman"/>
        </w:rPr>
        <w:t>5</w:t>
      </w:r>
      <w:r w:rsidR="00B64F21" w:rsidRPr="002A79BE">
        <w:rPr>
          <w:rFonts w:ascii="Times New Roman" w:hAnsi="Times New Roman"/>
        </w:rPr>
        <w:t> </w:t>
      </w:r>
      <w:r w:rsidR="00A709D4" w:rsidRPr="002A79BE">
        <w:rPr>
          <w:rFonts w:ascii="Times New Roman" w:hAnsi="Times New Roman"/>
        </w:rPr>
        <w:t>0</w:t>
      </w:r>
      <w:r w:rsidRPr="002A79BE">
        <w:rPr>
          <w:rFonts w:ascii="Times New Roman" w:hAnsi="Times New Roman"/>
        </w:rPr>
        <w:t>00</w:t>
      </w:r>
      <w:r w:rsidR="00B64F21" w:rsidRPr="002A79BE">
        <w:rPr>
          <w:rFonts w:ascii="Times New Roman" w:hAnsi="Times New Roman"/>
        </w:rPr>
        <w:t>,00</w:t>
      </w:r>
      <w:r w:rsidRPr="002A79BE">
        <w:rPr>
          <w:rFonts w:ascii="Times New Roman" w:hAnsi="Times New Roman"/>
        </w:rPr>
        <w:t xml:space="preserve"> zł brutto, za odstąpienie lub rozwiązanie Umowy ze skutkiem natychmiastowym</w:t>
      </w:r>
      <w:r w:rsidR="0073522C" w:rsidRPr="002A79BE">
        <w:rPr>
          <w:rFonts w:ascii="Times New Roman" w:hAnsi="Times New Roman"/>
        </w:rPr>
        <w:t xml:space="preserve"> </w:t>
      </w:r>
      <w:r w:rsidR="00F402BD">
        <w:rPr>
          <w:rFonts w:ascii="Times New Roman" w:hAnsi="Times New Roman"/>
        </w:rPr>
        <w:br/>
      </w:r>
      <w:r w:rsidRPr="002A79BE">
        <w:rPr>
          <w:rFonts w:ascii="Times New Roman" w:hAnsi="Times New Roman"/>
        </w:rPr>
        <w:t>z przyczy</w:t>
      </w:r>
      <w:r w:rsidR="00B64F21" w:rsidRPr="002A79BE">
        <w:rPr>
          <w:rFonts w:ascii="Times New Roman" w:hAnsi="Times New Roman"/>
        </w:rPr>
        <w:t>n leżących po stronie Wykonawcy;</w:t>
      </w:r>
    </w:p>
    <w:p w14:paraId="7AB9BDE5" w14:textId="23A2D2F7" w:rsidR="004F5CFE" w:rsidRPr="002A79BE" w:rsidRDefault="004F5CFE" w:rsidP="002A79BE">
      <w:pPr>
        <w:pStyle w:val="Akapitzlist"/>
        <w:numPr>
          <w:ilvl w:val="1"/>
          <w:numId w:val="9"/>
        </w:numPr>
        <w:autoSpaceDE w:val="0"/>
        <w:autoSpaceDN w:val="0"/>
        <w:adjustRightInd w:val="0"/>
        <w:ind w:left="142" w:firstLine="0"/>
        <w:jc w:val="both"/>
        <w:rPr>
          <w:rFonts w:ascii="Times New Roman" w:hAnsi="Times New Roman"/>
        </w:rPr>
      </w:pPr>
      <w:r w:rsidRPr="002A79BE">
        <w:rPr>
          <w:rFonts w:ascii="Times New Roman" w:hAnsi="Times New Roman"/>
        </w:rPr>
        <w:t>w wysokości 1</w:t>
      </w:r>
      <w:r w:rsidR="00A709D4" w:rsidRPr="002A79BE">
        <w:rPr>
          <w:rFonts w:ascii="Times New Roman" w:hAnsi="Times New Roman"/>
        </w:rPr>
        <w:t>0</w:t>
      </w:r>
      <w:r w:rsidR="002433B6" w:rsidRPr="002A79BE">
        <w:rPr>
          <w:rFonts w:ascii="Times New Roman" w:hAnsi="Times New Roman"/>
        </w:rPr>
        <w:t>00</w:t>
      </w:r>
      <w:r w:rsidR="00B64F21" w:rsidRPr="002A79BE">
        <w:rPr>
          <w:rFonts w:ascii="Times New Roman" w:hAnsi="Times New Roman"/>
        </w:rPr>
        <w:t>,00</w:t>
      </w:r>
      <w:r w:rsidRPr="002A79BE">
        <w:rPr>
          <w:rFonts w:ascii="Times New Roman" w:hAnsi="Times New Roman"/>
        </w:rPr>
        <w:t xml:space="preserve"> zł brutto w przypadku naruszenie klauzuli poufności, o k</w:t>
      </w:r>
      <w:r w:rsidR="00B64F21" w:rsidRPr="002A79BE">
        <w:rPr>
          <w:rFonts w:ascii="Times New Roman" w:hAnsi="Times New Roman"/>
        </w:rPr>
        <w:t xml:space="preserve">tórej mowa w § 8 </w:t>
      </w:r>
      <w:r w:rsidRPr="002A79BE">
        <w:rPr>
          <w:rFonts w:ascii="Times New Roman" w:hAnsi="Times New Roman"/>
        </w:rPr>
        <w:t>za każdy stwierdzony przez Zamawiającego przypadek naruszenia.</w:t>
      </w:r>
    </w:p>
    <w:p w14:paraId="42B6E51D" w14:textId="2C60C4B2" w:rsidR="004F5CFE" w:rsidRPr="002A79BE" w:rsidRDefault="004F5CFE" w:rsidP="002A79BE">
      <w:pPr>
        <w:pStyle w:val="Normalny1"/>
        <w:numPr>
          <w:ilvl w:val="0"/>
          <w:numId w:val="2"/>
        </w:numPr>
        <w:tabs>
          <w:tab w:val="left" w:pos="284"/>
        </w:tabs>
        <w:spacing w:line="276" w:lineRule="auto"/>
        <w:ind w:left="0" w:firstLine="0"/>
        <w:rPr>
          <w:rFonts w:ascii="Times New Roman" w:hAnsi="Times New Roman" w:cs="Times New Roman"/>
          <w:color w:val="auto"/>
          <w:lang w:val="pl-PL"/>
        </w:rPr>
      </w:pPr>
      <w:r w:rsidRPr="002A79BE">
        <w:rPr>
          <w:rFonts w:ascii="Times New Roman" w:hAnsi="Times New Roman" w:cs="Times New Roman"/>
          <w:color w:val="auto"/>
          <w:lang w:val="pl-PL"/>
        </w:rPr>
        <w:t xml:space="preserve">W przypadku odstąpienia od Umowy/wypowiedzenia Umowy przez Zamawiającego, kara umowna za opóźnienie jest naliczana do daty złożenia oświadczenia o odstąpieniu/wypowiedzeniu. Karę za nienależyte wykonanie zobowiązań wynikających z Umowy, które nastąpiło przed datą złożenia oświadczenia </w:t>
      </w:r>
      <w:r w:rsidR="000F0BD9">
        <w:rPr>
          <w:rFonts w:ascii="Times New Roman" w:hAnsi="Times New Roman" w:cs="Times New Roman"/>
          <w:color w:val="auto"/>
          <w:lang w:val="pl-PL"/>
        </w:rPr>
        <w:br/>
      </w:r>
      <w:r w:rsidRPr="002A79BE">
        <w:rPr>
          <w:rFonts w:ascii="Times New Roman" w:hAnsi="Times New Roman" w:cs="Times New Roman"/>
          <w:color w:val="auto"/>
          <w:lang w:val="pl-PL"/>
        </w:rPr>
        <w:t xml:space="preserve">o odstąpieniu/wypowiedzeniu, można łączyć z karą za </w:t>
      </w:r>
      <w:r w:rsidR="00316157" w:rsidRPr="002A79BE">
        <w:rPr>
          <w:rFonts w:ascii="Times New Roman" w:hAnsi="Times New Roman" w:cs="Times New Roman"/>
          <w:color w:val="auto"/>
          <w:lang w:val="pl-PL"/>
        </w:rPr>
        <w:t>odstąpienie o</w:t>
      </w:r>
      <w:r w:rsidR="00B64F21" w:rsidRPr="002A79BE">
        <w:rPr>
          <w:rFonts w:ascii="Times New Roman" w:hAnsi="Times New Roman" w:cs="Times New Roman"/>
          <w:color w:val="auto"/>
          <w:lang w:val="pl-PL"/>
        </w:rPr>
        <w:t>d umowy, wskazaną w ust. 1 pkt 3</w:t>
      </w:r>
      <w:r w:rsidR="00316157" w:rsidRPr="002A79BE">
        <w:rPr>
          <w:rFonts w:ascii="Times New Roman" w:hAnsi="Times New Roman" w:cs="Times New Roman"/>
          <w:color w:val="auto"/>
          <w:lang w:val="pl-PL"/>
        </w:rPr>
        <w:t xml:space="preserve">. </w:t>
      </w:r>
      <w:r w:rsidR="00B64F21" w:rsidRPr="002A79BE">
        <w:rPr>
          <w:rFonts w:ascii="Times New Roman" w:hAnsi="Times New Roman" w:cs="Times New Roman"/>
          <w:color w:val="auto"/>
          <w:lang w:val="pl-PL"/>
        </w:rPr>
        <w:t>U</w:t>
      </w:r>
      <w:r w:rsidR="00316157" w:rsidRPr="002A79BE">
        <w:rPr>
          <w:rFonts w:ascii="Times New Roman" w:hAnsi="Times New Roman" w:cs="Times New Roman"/>
          <w:color w:val="auto"/>
          <w:lang w:val="pl-PL"/>
        </w:rPr>
        <w:t>mowy</w:t>
      </w:r>
      <w:r w:rsidR="00B64F21" w:rsidRPr="002A79BE">
        <w:rPr>
          <w:rFonts w:ascii="Times New Roman" w:hAnsi="Times New Roman" w:cs="Times New Roman"/>
          <w:color w:val="auto"/>
          <w:lang w:val="pl-PL"/>
        </w:rPr>
        <w:t>.</w:t>
      </w:r>
    </w:p>
    <w:p w14:paraId="7D806B2A" w14:textId="77777777" w:rsidR="004F5CFE" w:rsidRPr="002A79BE" w:rsidRDefault="004F5CFE" w:rsidP="002A79BE">
      <w:pPr>
        <w:pStyle w:val="Standard"/>
        <w:widowControl w:val="0"/>
        <w:numPr>
          <w:ilvl w:val="0"/>
          <w:numId w:val="2"/>
        </w:numPr>
        <w:tabs>
          <w:tab w:val="left" w:pos="284"/>
        </w:tabs>
        <w:autoSpaceDE w:val="0"/>
        <w:spacing w:line="276" w:lineRule="auto"/>
        <w:ind w:left="0" w:firstLine="0"/>
        <w:jc w:val="both"/>
        <w:textAlignment w:val="auto"/>
        <w:rPr>
          <w:sz w:val="22"/>
          <w:szCs w:val="22"/>
        </w:rPr>
      </w:pPr>
      <w:r w:rsidRPr="002A79BE">
        <w:rPr>
          <w:sz w:val="22"/>
          <w:szCs w:val="22"/>
        </w:rPr>
        <w:t>Kara umowna naliczona zostanie, bez wysłania uprzedniego pisemnego oświadczenia, na podstawie Umowy i nie jest niczym limitowana, a także jest niezależna od faktu poniesienia i wysokości poniesionej przez Zamawiającego szkody. Zamawiający jest uprawniony do potrącenia naliczonej kary umownej z Wynagrodzenia Wykonawcy, nawet jeśli jedna lub obie wzajemne wierzytelności nie stały się jeszcze wymagalne. Kary umowne podlegają sumowaniu.</w:t>
      </w:r>
    </w:p>
    <w:p w14:paraId="429C1E19" w14:textId="77777777" w:rsidR="004F5CFE" w:rsidRPr="002A79BE" w:rsidRDefault="004F5CFE" w:rsidP="002A79BE">
      <w:pPr>
        <w:pStyle w:val="Standard"/>
        <w:widowControl w:val="0"/>
        <w:numPr>
          <w:ilvl w:val="0"/>
          <w:numId w:val="2"/>
        </w:numPr>
        <w:autoSpaceDE w:val="0"/>
        <w:spacing w:line="276" w:lineRule="auto"/>
        <w:ind w:left="0" w:firstLine="0"/>
        <w:jc w:val="both"/>
        <w:textAlignment w:val="auto"/>
        <w:rPr>
          <w:sz w:val="22"/>
          <w:szCs w:val="22"/>
        </w:rPr>
      </w:pPr>
      <w:r w:rsidRPr="002A79BE">
        <w:rPr>
          <w:sz w:val="22"/>
          <w:szCs w:val="22"/>
        </w:rPr>
        <w:t>Zamawiający jest uprawniony do dochodzenia, w każdym wypadku, odszkodowania do pełnej wysokości szkody poniesionej z tytułu niewykonania bądź nienależytego wykonania Umowy na zasadach ogólnych niezależnie od zastosowanych kar umownych.</w:t>
      </w:r>
    </w:p>
    <w:p w14:paraId="7A3B7806" w14:textId="3F709C8F" w:rsidR="004F5CFE" w:rsidRPr="002A79BE" w:rsidRDefault="004F5CFE" w:rsidP="002A79BE">
      <w:pPr>
        <w:pStyle w:val="Normalny1"/>
        <w:numPr>
          <w:ilvl w:val="0"/>
          <w:numId w:val="2"/>
        </w:numPr>
        <w:spacing w:line="276" w:lineRule="auto"/>
        <w:ind w:left="0" w:firstLine="0"/>
        <w:rPr>
          <w:rFonts w:ascii="Times New Roman" w:hAnsi="Times New Roman" w:cs="Times New Roman"/>
          <w:color w:val="auto"/>
          <w:lang w:val="pl-PL"/>
        </w:rPr>
      </w:pPr>
      <w:r w:rsidRPr="002A79BE">
        <w:rPr>
          <w:rFonts w:ascii="Times New Roman" w:hAnsi="Times New Roman" w:cs="Times New Roman"/>
          <w:color w:val="auto"/>
          <w:lang w:val="pl-PL"/>
        </w:rPr>
        <w:t>Postanowienia ust. 2-4 niniejszego paragrafu, mają zastosowanie do wszystkich kar umownych,</w:t>
      </w:r>
      <w:r w:rsidR="000B7659" w:rsidRPr="002A79BE">
        <w:rPr>
          <w:rFonts w:ascii="Times New Roman" w:hAnsi="Times New Roman" w:cs="Times New Roman"/>
          <w:color w:val="auto"/>
          <w:lang w:val="pl-PL"/>
        </w:rPr>
        <w:br/>
      </w:r>
      <w:r w:rsidR="002C1DC5" w:rsidRPr="002A79BE">
        <w:rPr>
          <w:rFonts w:ascii="Times New Roman" w:hAnsi="Times New Roman" w:cs="Times New Roman"/>
          <w:color w:val="auto"/>
          <w:lang w:val="pl-PL"/>
        </w:rPr>
        <w:t xml:space="preserve"> </w:t>
      </w:r>
      <w:r w:rsidRPr="002A79BE">
        <w:rPr>
          <w:rFonts w:ascii="Times New Roman" w:hAnsi="Times New Roman" w:cs="Times New Roman"/>
          <w:color w:val="auto"/>
          <w:lang w:val="pl-PL"/>
        </w:rPr>
        <w:t>o których mowa w Umowie i zachowują moc pomimo wypowiedzenia lub odstąpienia od Umowy.</w:t>
      </w:r>
    </w:p>
    <w:p w14:paraId="5678814E" w14:textId="77777777" w:rsidR="004F5CFE" w:rsidRPr="002A79BE" w:rsidRDefault="004F5CFE" w:rsidP="002A79BE">
      <w:pPr>
        <w:autoSpaceDE w:val="0"/>
        <w:autoSpaceDN w:val="0"/>
        <w:adjustRightInd w:val="0"/>
        <w:spacing w:line="276" w:lineRule="auto"/>
        <w:jc w:val="both"/>
        <w:rPr>
          <w:sz w:val="22"/>
          <w:szCs w:val="22"/>
        </w:rPr>
      </w:pPr>
    </w:p>
    <w:p w14:paraId="68056261" w14:textId="77777777" w:rsidR="004F5CFE" w:rsidRPr="002A79BE" w:rsidRDefault="004F5CFE" w:rsidP="002A79BE">
      <w:pPr>
        <w:autoSpaceDE w:val="0"/>
        <w:autoSpaceDN w:val="0"/>
        <w:adjustRightInd w:val="0"/>
        <w:spacing w:line="276" w:lineRule="auto"/>
        <w:jc w:val="center"/>
        <w:rPr>
          <w:b/>
          <w:bCs/>
          <w:sz w:val="22"/>
          <w:szCs w:val="22"/>
        </w:rPr>
      </w:pPr>
      <w:r w:rsidRPr="002A79BE">
        <w:rPr>
          <w:b/>
          <w:bCs/>
          <w:sz w:val="22"/>
          <w:szCs w:val="22"/>
        </w:rPr>
        <w:t>§ 7.</w:t>
      </w:r>
    </w:p>
    <w:p w14:paraId="69E65A80" w14:textId="3F4963EE" w:rsidR="004F5CFE" w:rsidRPr="002A79BE" w:rsidRDefault="001266C3" w:rsidP="001266C3">
      <w:pPr>
        <w:autoSpaceDE w:val="0"/>
        <w:autoSpaceDN w:val="0"/>
        <w:adjustRightInd w:val="0"/>
        <w:spacing w:line="276" w:lineRule="auto"/>
        <w:jc w:val="both"/>
        <w:rPr>
          <w:sz w:val="22"/>
          <w:szCs w:val="22"/>
        </w:rPr>
      </w:pPr>
      <w:r>
        <w:rPr>
          <w:sz w:val="22"/>
          <w:szCs w:val="22"/>
        </w:rPr>
        <w:t xml:space="preserve">1. </w:t>
      </w:r>
      <w:r w:rsidR="004F5CFE" w:rsidRPr="002A79BE">
        <w:rPr>
          <w:sz w:val="22"/>
          <w:szCs w:val="22"/>
        </w:rPr>
        <w:t>Umowa zostaje zawarta na czas określony tj.</w:t>
      </w:r>
      <w:r w:rsidR="00AE401C" w:rsidRPr="002A79BE">
        <w:rPr>
          <w:sz w:val="22"/>
          <w:szCs w:val="22"/>
        </w:rPr>
        <w:t xml:space="preserve"> </w:t>
      </w:r>
      <w:r w:rsidR="004F5CFE" w:rsidRPr="002A79BE">
        <w:rPr>
          <w:b/>
          <w:bCs/>
          <w:sz w:val="22"/>
          <w:szCs w:val="22"/>
        </w:rPr>
        <w:t>od</w:t>
      </w:r>
      <w:r w:rsidR="00DA3628" w:rsidRPr="002A79BE">
        <w:rPr>
          <w:b/>
          <w:bCs/>
          <w:sz w:val="22"/>
          <w:szCs w:val="22"/>
        </w:rPr>
        <w:t xml:space="preserve"> </w:t>
      </w:r>
      <w:r w:rsidR="00316157" w:rsidRPr="002A79BE">
        <w:rPr>
          <w:b/>
          <w:bCs/>
          <w:sz w:val="22"/>
          <w:szCs w:val="22"/>
        </w:rPr>
        <w:t xml:space="preserve">dnia </w:t>
      </w:r>
      <w:r w:rsidR="004149D7" w:rsidRPr="002A79BE">
        <w:rPr>
          <w:b/>
          <w:bCs/>
          <w:sz w:val="22"/>
          <w:szCs w:val="22"/>
        </w:rPr>
        <w:t>01.01</w:t>
      </w:r>
      <w:r w:rsidR="002D1E39" w:rsidRPr="002A79BE">
        <w:rPr>
          <w:b/>
          <w:bCs/>
          <w:sz w:val="22"/>
          <w:szCs w:val="22"/>
        </w:rPr>
        <w:t>.202</w:t>
      </w:r>
      <w:r w:rsidR="00D44B0A" w:rsidRPr="002A79BE">
        <w:rPr>
          <w:b/>
          <w:bCs/>
          <w:sz w:val="22"/>
          <w:szCs w:val="22"/>
        </w:rPr>
        <w:t>2</w:t>
      </w:r>
      <w:r w:rsidR="00CC3ACA" w:rsidRPr="002A79BE">
        <w:rPr>
          <w:sz w:val="22"/>
          <w:szCs w:val="22"/>
        </w:rPr>
        <w:t>r.</w:t>
      </w:r>
      <w:r w:rsidR="004F5CFE" w:rsidRPr="002A79BE">
        <w:rPr>
          <w:sz w:val="22"/>
          <w:szCs w:val="22"/>
        </w:rPr>
        <w:t xml:space="preserve"> do dnia </w:t>
      </w:r>
      <w:r w:rsidR="006E5C30" w:rsidRPr="002A79BE">
        <w:rPr>
          <w:b/>
          <w:bCs/>
          <w:sz w:val="22"/>
          <w:szCs w:val="22"/>
        </w:rPr>
        <w:t>3</w:t>
      </w:r>
      <w:r w:rsidR="004149D7" w:rsidRPr="002A79BE">
        <w:rPr>
          <w:b/>
          <w:bCs/>
          <w:sz w:val="22"/>
          <w:szCs w:val="22"/>
        </w:rPr>
        <w:t>1.12.2</w:t>
      </w:r>
      <w:r w:rsidR="004F5CFE" w:rsidRPr="002A79BE">
        <w:rPr>
          <w:b/>
          <w:bCs/>
          <w:sz w:val="22"/>
          <w:szCs w:val="22"/>
        </w:rPr>
        <w:t>0</w:t>
      </w:r>
      <w:r w:rsidR="00AE401C" w:rsidRPr="002A79BE">
        <w:rPr>
          <w:b/>
          <w:bCs/>
          <w:sz w:val="22"/>
          <w:szCs w:val="22"/>
        </w:rPr>
        <w:t>2</w:t>
      </w:r>
      <w:r w:rsidR="00D44B0A" w:rsidRPr="002A79BE">
        <w:rPr>
          <w:b/>
          <w:bCs/>
          <w:sz w:val="22"/>
          <w:szCs w:val="22"/>
        </w:rPr>
        <w:t>2</w:t>
      </w:r>
      <w:r w:rsidR="0073522C" w:rsidRPr="002A79BE">
        <w:rPr>
          <w:b/>
          <w:bCs/>
          <w:sz w:val="22"/>
          <w:szCs w:val="22"/>
        </w:rPr>
        <w:t xml:space="preserve"> </w:t>
      </w:r>
      <w:r w:rsidR="004F5CFE" w:rsidRPr="002A79BE">
        <w:rPr>
          <w:sz w:val="22"/>
          <w:szCs w:val="22"/>
        </w:rPr>
        <w:t>r.</w:t>
      </w:r>
      <w:r>
        <w:rPr>
          <w:sz w:val="22"/>
          <w:szCs w:val="22"/>
        </w:rPr>
        <w:br/>
        <w:t xml:space="preserve">2. </w:t>
      </w:r>
      <w:r w:rsidR="004F5CFE" w:rsidRPr="002A79BE">
        <w:rPr>
          <w:sz w:val="22"/>
          <w:szCs w:val="22"/>
        </w:rPr>
        <w:t xml:space="preserve">W razie zaistnienia istotnej zmiany okoliczności powodującej, że wykonanie umowy nie leży </w:t>
      </w:r>
      <w:r w:rsidR="000B7659" w:rsidRPr="002A79BE">
        <w:rPr>
          <w:sz w:val="22"/>
          <w:szCs w:val="22"/>
        </w:rPr>
        <w:br/>
      </w:r>
      <w:r w:rsidR="004F5CFE" w:rsidRPr="002A79BE">
        <w:rPr>
          <w:sz w:val="22"/>
          <w:szCs w:val="22"/>
        </w:rPr>
        <w:t>w interesie publicznym, Zamawiający może odstąpić od Umowy w części w terminie 30 dni od zaistnienia okoliczności. W tym przypadku Wykonawca może żądać wyłącznie wynagrodzenia należnego z tytułu wykonanej części Umowy.</w:t>
      </w:r>
      <w:r>
        <w:rPr>
          <w:sz w:val="22"/>
          <w:szCs w:val="22"/>
        </w:rPr>
        <w:br/>
        <w:t xml:space="preserve">3. </w:t>
      </w:r>
      <w:r w:rsidR="004F5CFE" w:rsidRPr="002A79BE">
        <w:rPr>
          <w:sz w:val="22"/>
          <w:szCs w:val="22"/>
        </w:rPr>
        <w:t>Zamawiającemu przysługuje ponadto według własnego uznania prawo do odstąpienia od Umowy w części lub wypowiedzenia Um</w:t>
      </w:r>
      <w:r w:rsidR="003F3644" w:rsidRPr="002A79BE">
        <w:rPr>
          <w:sz w:val="22"/>
          <w:szCs w:val="22"/>
        </w:rPr>
        <w:t>owy ze skutkiem natychmiastowym</w:t>
      </w:r>
      <w:r w:rsidR="004F5CFE" w:rsidRPr="002A79BE">
        <w:rPr>
          <w:sz w:val="22"/>
          <w:szCs w:val="22"/>
        </w:rPr>
        <w:t xml:space="preserve"> w następujących przypadkach:</w:t>
      </w:r>
    </w:p>
    <w:p w14:paraId="66148281" w14:textId="3B1B3ED7" w:rsidR="00A26AFA" w:rsidRPr="002A79BE" w:rsidRDefault="004F5CFE" w:rsidP="002A79BE">
      <w:pPr>
        <w:pStyle w:val="Akapitzlist"/>
        <w:numPr>
          <w:ilvl w:val="0"/>
          <w:numId w:val="11"/>
        </w:numPr>
        <w:autoSpaceDE w:val="0"/>
        <w:autoSpaceDN w:val="0"/>
        <w:adjustRightInd w:val="0"/>
        <w:ind w:left="142" w:firstLine="0"/>
        <w:jc w:val="both"/>
        <w:rPr>
          <w:rFonts w:ascii="Times New Roman" w:hAnsi="Times New Roman"/>
        </w:rPr>
      </w:pPr>
      <w:r w:rsidRPr="002A79BE">
        <w:rPr>
          <w:rFonts w:ascii="Times New Roman" w:hAnsi="Times New Roman"/>
        </w:rPr>
        <w:t xml:space="preserve">Wykonawca nie przystąpi do realizacji Zadania, w terminie 2 dni od rozpoczęcia okresu obowiązywania Umowy i mimo pisemnego lub mailowego wezwania nie </w:t>
      </w:r>
      <w:r w:rsidR="003F3644" w:rsidRPr="002A79BE">
        <w:rPr>
          <w:rFonts w:ascii="Times New Roman" w:hAnsi="Times New Roman"/>
        </w:rPr>
        <w:t>przystąpi do realizacji Zadania;</w:t>
      </w:r>
    </w:p>
    <w:p w14:paraId="48B40EEE" w14:textId="73A180AD" w:rsidR="00A26AFA" w:rsidRPr="002A79BE" w:rsidRDefault="004F5CFE" w:rsidP="002A79BE">
      <w:pPr>
        <w:pStyle w:val="Akapitzlist"/>
        <w:numPr>
          <w:ilvl w:val="0"/>
          <w:numId w:val="11"/>
        </w:numPr>
        <w:autoSpaceDE w:val="0"/>
        <w:autoSpaceDN w:val="0"/>
        <w:adjustRightInd w:val="0"/>
        <w:ind w:left="142" w:firstLine="0"/>
        <w:jc w:val="both"/>
        <w:rPr>
          <w:rFonts w:ascii="Times New Roman" w:hAnsi="Times New Roman"/>
        </w:rPr>
      </w:pPr>
      <w:r w:rsidRPr="002A79BE">
        <w:rPr>
          <w:rFonts w:ascii="Times New Roman" w:hAnsi="Times New Roman"/>
        </w:rPr>
        <w:t>zaprzestania prowadzenia działalnośc</w:t>
      </w:r>
      <w:r w:rsidR="00A26AFA" w:rsidRPr="002A79BE">
        <w:rPr>
          <w:rFonts w:ascii="Times New Roman" w:hAnsi="Times New Roman"/>
        </w:rPr>
        <w:t>i gospodarczej przez Wykonawcę</w:t>
      </w:r>
      <w:r w:rsidR="003F3644" w:rsidRPr="002A79BE">
        <w:rPr>
          <w:rFonts w:ascii="Times New Roman" w:hAnsi="Times New Roman"/>
        </w:rPr>
        <w:t>;</w:t>
      </w:r>
    </w:p>
    <w:p w14:paraId="64026956" w14:textId="0FDCB921" w:rsidR="00A26AFA" w:rsidRPr="002A79BE" w:rsidRDefault="004F5CFE" w:rsidP="002A79BE">
      <w:pPr>
        <w:pStyle w:val="Akapitzlist"/>
        <w:numPr>
          <w:ilvl w:val="0"/>
          <w:numId w:val="11"/>
        </w:numPr>
        <w:autoSpaceDE w:val="0"/>
        <w:autoSpaceDN w:val="0"/>
        <w:adjustRightInd w:val="0"/>
        <w:ind w:left="142" w:firstLine="0"/>
        <w:jc w:val="both"/>
        <w:rPr>
          <w:rFonts w:ascii="Times New Roman" w:hAnsi="Times New Roman"/>
        </w:rPr>
      </w:pPr>
      <w:r w:rsidRPr="002A79BE">
        <w:rPr>
          <w:rFonts w:ascii="Times New Roman" w:hAnsi="Times New Roman"/>
        </w:rPr>
        <w:t xml:space="preserve">gdy okaże się, że Wykonawca nie przekazuje odpadów zebranych do instalacji odzysku </w:t>
      </w:r>
      <w:r w:rsidR="000B7659" w:rsidRPr="002A79BE">
        <w:rPr>
          <w:rFonts w:ascii="Times New Roman" w:hAnsi="Times New Roman"/>
        </w:rPr>
        <w:br/>
      </w:r>
      <w:r w:rsidRPr="002A79BE">
        <w:rPr>
          <w:rFonts w:ascii="Times New Roman" w:hAnsi="Times New Roman"/>
        </w:rPr>
        <w:t>i unieszkodliwiania odpadów do ich prze</w:t>
      </w:r>
      <w:r w:rsidR="003F3644" w:rsidRPr="002A79BE">
        <w:rPr>
          <w:rFonts w:ascii="Times New Roman" w:hAnsi="Times New Roman"/>
        </w:rPr>
        <w:t>twarzania, zgodnie z hierarchią;</w:t>
      </w:r>
    </w:p>
    <w:p w14:paraId="518F539B" w14:textId="7F2667CC" w:rsidR="00A26AFA" w:rsidRPr="002A79BE" w:rsidRDefault="004F5CFE" w:rsidP="002A79BE">
      <w:pPr>
        <w:pStyle w:val="Akapitzlist"/>
        <w:numPr>
          <w:ilvl w:val="0"/>
          <w:numId w:val="11"/>
        </w:numPr>
        <w:autoSpaceDE w:val="0"/>
        <w:autoSpaceDN w:val="0"/>
        <w:adjustRightInd w:val="0"/>
        <w:ind w:left="142" w:firstLine="0"/>
        <w:jc w:val="both"/>
        <w:rPr>
          <w:rFonts w:ascii="Times New Roman" w:hAnsi="Times New Roman"/>
        </w:rPr>
      </w:pPr>
      <w:r w:rsidRPr="002A79BE">
        <w:rPr>
          <w:rFonts w:ascii="Times New Roman" w:hAnsi="Times New Roman"/>
        </w:rPr>
        <w:t xml:space="preserve">niewykonywania lub rażącego naruszenia postanowień Umowy przez Wykonawcę, w tym zwłaszcza opóźniania się z wywozem odpadów powyżej 3 dni lub </w:t>
      </w:r>
      <w:r w:rsidR="003F3644" w:rsidRPr="002A79BE">
        <w:rPr>
          <w:rFonts w:ascii="Times New Roman" w:hAnsi="Times New Roman"/>
        </w:rPr>
        <w:t>mieszania odpadów segregowanych;</w:t>
      </w:r>
    </w:p>
    <w:p w14:paraId="0FADED43" w14:textId="3FE8C302" w:rsidR="00A26AFA" w:rsidRPr="002A79BE" w:rsidRDefault="004F5CFE" w:rsidP="002A79BE">
      <w:pPr>
        <w:pStyle w:val="Akapitzlist"/>
        <w:numPr>
          <w:ilvl w:val="0"/>
          <w:numId w:val="11"/>
        </w:numPr>
        <w:autoSpaceDE w:val="0"/>
        <w:autoSpaceDN w:val="0"/>
        <w:adjustRightInd w:val="0"/>
        <w:ind w:left="142" w:firstLine="0"/>
        <w:jc w:val="both"/>
        <w:rPr>
          <w:rFonts w:ascii="Times New Roman" w:hAnsi="Times New Roman"/>
        </w:rPr>
      </w:pPr>
      <w:r w:rsidRPr="002A79BE">
        <w:rPr>
          <w:rFonts w:ascii="Times New Roman" w:hAnsi="Times New Roman"/>
        </w:rPr>
        <w:t>Wykonawca naruszył którykolwiek z pozostałych obowiązków wynikających z Umowy i nie usunął naruszenia lub nie zaprzestał naruszeń mimo pisemnego wezwania przez Zamawiającego,</w:t>
      </w:r>
      <w:r w:rsidR="000B7659" w:rsidRPr="002A79BE">
        <w:rPr>
          <w:rFonts w:ascii="Times New Roman" w:hAnsi="Times New Roman"/>
        </w:rPr>
        <w:br/>
      </w:r>
      <w:r w:rsidRPr="002A79BE">
        <w:rPr>
          <w:rFonts w:ascii="Times New Roman" w:hAnsi="Times New Roman"/>
        </w:rPr>
        <w:t xml:space="preserve"> w wyznaczon</w:t>
      </w:r>
      <w:r w:rsidR="003F3644" w:rsidRPr="002A79BE">
        <w:rPr>
          <w:rFonts w:ascii="Times New Roman" w:hAnsi="Times New Roman"/>
        </w:rPr>
        <w:t>ym przez Zamawiającego terminie;</w:t>
      </w:r>
      <w:r w:rsidRPr="002A79BE">
        <w:rPr>
          <w:rFonts w:ascii="Times New Roman" w:hAnsi="Times New Roman"/>
        </w:rPr>
        <w:t xml:space="preserve"> </w:t>
      </w:r>
    </w:p>
    <w:p w14:paraId="5BB1CF63" w14:textId="77777777" w:rsidR="003F3644" w:rsidRPr="002A79BE" w:rsidRDefault="004F5CFE" w:rsidP="002A79BE">
      <w:pPr>
        <w:pStyle w:val="Akapitzlist"/>
        <w:numPr>
          <w:ilvl w:val="0"/>
          <w:numId w:val="11"/>
        </w:numPr>
        <w:autoSpaceDE w:val="0"/>
        <w:autoSpaceDN w:val="0"/>
        <w:adjustRightInd w:val="0"/>
        <w:ind w:left="142" w:firstLine="0"/>
        <w:jc w:val="both"/>
        <w:rPr>
          <w:rFonts w:ascii="Times New Roman" w:hAnsi="Times New Roman"/>
        </w:rPr>
      </w:pPr>
      <w:r w:rsidRPr="002A79BE">
        <w:rPr>
          <w:rFonts w:ascii="Times New Roman" w:hAnsi="Times New Roman"/>
        </w:rPr>
        <w:t>utraty uprawnień do wykonywania czynn</w:t>
      </w:r>
      <w:r w:rsidR="003F3644" w:rsidRPr="002A79BE">
        <w:rPr>
          <w:rFonts w:ascii="Times New Roman" w:hAnsi="Times New Roman"/>
        </w:rPr>
        <w:t>ości objętych przedmiotem Umowy;</w:t>
      </w:r>
    </w:p>
    <w:p w14:paraId="5CB8EC75" w14:textId="5DE4CB5B" w:rsidR="003F3644" w:rsidRPr="002A79BE" w:rsidRDefault="004F5CFE" w:rsidP="002A79BE">
      <w:pPr>
        <w:pStyle w:val="Akapitzlist"/>
        <w:numPr>
          <w:ilvl w:val="0"/>
          <w:numId w:val="11"/>
        </w:numPr>
        <w:autoSpaceDE w:val="0"/>
        <w:autoSpaceDN w:val="0"/>
        <w:adjustRightInd w:val="0"/>
        <w:ind w:left="142" w:firstLine="0"/>
        <w:jc w:val="both"/>
        <w:rPr>
          <w:rFonts w:ascii="Times New Roman" w:hAnsi="Times New Roman"/>
        </w:rPr>
      </w:pPr>
      <w:r w:rsidRPr="002A79BE">
        <w:rPr>
          <w:rFonts w:ascii="Times New Roman" w:hAnsi="Times New Roman"/>
        </w:rPr>
        <w:t>zostanie złożony wniosek o ogłoszenie upadłości Wykonawcy, lub Zamawiający poweźmie wiadomość</w:t>
      </w:r>
      <w:r w:rsidR="003F3644" w:rsidRPr="002A79BE">
        <w:rPr>
          <w:rFonts w:ascii="Times New Roman" w:hAnsi="Times New Roman"/>
        </w:rPr>
        <w:t xml:space="preserve"> </w:t>
      </w:r>
      <w:r w:rsidRPr="002A79BE">
        <w:rPr>
          <w:rFonts w:ascii="Times New Roman" w:hAnsi="Times New Roman"/>
        </w:rPr>
        <w:t>o wystąpieniu przesłanek do ogłoszenia upadłości wobec Wykonawcy, jak również w razie powzięcia wiad</w:t>
      </w:r>
      <w:r w:rsidR="003F3644" w:rsidRPr="002A79BE">
        <w:rPr>
          <w:rFonts w:ascii="Times New Roman" w:hAnsi="Times New Roman"/>
        </w:rPr>
        <w:t>omości o rozpoczęciu likwidacji;</w:t>
      </w:r>
    </w:p>
    <w:p w14:paraId="2E97F370" w14:textId="023942DB" w:rsidR="00787862" w:rsidRPr="001266C3" w:rsidRDefault="004F5CFE" w:rsidP="001266C3">
      <w:pPr>
        <w:pStyle w:val="Akapitzlist"/>
        <w:numPr>
          <w:ilvl w:val="0"/>
          <w:numId w:val="11"/>
        </w:numPr>
        <w:autoSpaceDE w:val="0"/>
        <w:autoSpaceDN w:val="0"/>
        <w:adjustRightInd w:val="0"/>
        <w:ind w:left="142" w:firstLine="0"/>
        <w:jc w:val="both"/>
        <w:rPr>
          <w:rFonts w:ascii="Times New Roman" w:hAnsi="Times New Roman"/>
        </w:rPr>
      </w:pPr>
      <w:r w:rsidRPr="002A79BE">
        <w:rPr>
          <w:rFonts w:ascii="Times New Roman" w:hAnsi="Times New Roman"/>
        </w:rPr>
        <w:t>jeżeli w stosunku do Wykonawcy zostanie zastosowane zajęcie zabezpieczające lub egzekucyjne, które zdaniem Zamawiającego może zagrażać należytemu lub terminowemu wykonaniu Zadania.</w:t>
      </w:r>
      <w:r w:rsidR="001266C3">
        <w:rPr>
          <w:rFonts w:ascii="Times New Roman" w:hAnsi="Times New Roman"/>
        </w:rPr>
        <w:br/>
        <w:t xml:space="preserve">4. </w:t>
      </w:r>
      <w:r w:rsidRPr="001266C3">
        <w:rPr>
          <w:rFonts w:ascii="Times New Roman" w:hAnsi="Times New Roman"/>
        </w:rPr>
        <w:t xml:space="preserve">W przypadku niewywiązywania się przez Wykonawcę z terminów wynikających z Umowy, Zamawiający ma prawo zlecić wykonanie zastępcze bez zgody sądu na koszt i ryzyko Wykonawcy, bez wyznaczania dodatkowych terminu lub odstąpić od Umowy ze skutkiem od chwili złożenia oświadczenia o odstąpieniu. </w:t>
      </w:r>
      <w:r w:rsidRPr="001266C3">
        <w:rPr>
          <w:rFonts w:ascii="Times New Roman" w:hAnsi="Times New Roman"/>
        </w:rPr>
        <w:lastRenderedPageBreak/>
        <w:t>Uprawnienia, o których mowa w zdaniu poprzedzającym przysługują Zamawiającemu łącznie lub rozdzielnie – według wyboru Zamawiającego.</w:t>
      </w:r>
      <w:r w:rsidR="001266C3">
        <w:rPr>
          <w:rFonts w:ascii="Times New Roman" w:hAnsi="Times New Roman"/>
        </w:rPr>
        <w:tab/>
      </w:r>
      <w:r w:rsidR="001266C3">
        <w:rPr>
          <w:rFonts w:ascii="Times New Roman" w:hAnsi="Times New Roman"/>
        </w:rPr>
        <w:br/>
        <w:t xml:space="preserve">5. </w:t>
      </w:r>
      <w:r w:rsidRPr="001266C3">
        <w:rPr>
          <w:rFonts w:ascii="Times New Roman" w:hAnsi="Times New Roman"/>
        </w:rPr>
        <w:t xml:space="preserve">W sytuacjach, o których mowa w ust. 3 i 4 niniejszego paragrafu Wykonawcy nie jest należne Wynagrodzenie. </w:t>
      </w:r>
      <w:r w:rsidR="001266C3">
        <w:rPr>
          <w:rFonts w:ascii="Times New Roman" w:hAnsi="Times New Roman"/>
        </w:rPr>
        <w:br/>
        <w:t xml:space="preserve">6. </w:t>
      </w:r>
      <w:r w:rsidRPr="001266C3">
        <w:rPr>
          <w:rFonts w:ascii="Times New Roman" w:hAnsi="Times New Roman"/>
        </w:rPr>
        <w:t>Odstąpienie lub wypowiedzenie od umowy powinno nastąpić w formie pisemnej pod rygorem nieważności i zawierać uzasadnienie.</w:t>
      </w:r>
      <w:r w:rsidR="00316157" w:rsidRPr="001266C3">
        <w:rPr>
          <w:rFonts w:ascii="Times New Roman" w:hAnsi="Times New Roman"/>
        </w:rPr>
        <w:t xml:space="preserve"> Odstąpienie lub wypowiedzenie umowy winno nastąpić </w:t>
      </w:r>
      <w:r w:rsidR="00316157" w:rsidRPr="001266C3">
        <w:rPr>
          <w:rFonts w:ascii="Times New Roman" w:hAnsi="Times New Roman"/>
        </w:rPr>
        <w:br/>
        <w:t>w terminie miesiąca od daty powzięcia przez Zamawiającego informacji o zaistnieniu przyczyny odstąpienia.</w:t>
      </w:r>
      <w:r w:rsidR="001266C3">
        <w:rPr>
          <w:rFonts w:ascii="Times New Roman" w:hAnsi="Times New Roman"/>
        </w:rPr>
        <w:br/>
        <w:t xml:space="preserve">7. </w:t>
      </w:r>
      <w:r w:rsidRPr="001266C3">
        <w:rPr>
          <w:rFonts w:ascii="Times New Roman" w:hAnsi="Times New Roman"/>
        </w:rPr>
        <w:t>Wykonawca zrzeka się ustawowego prawa do odstąpienia od Umowy.</w:t>
      </w:r>
    </w:p>
    <w:p w14:paraId="050E4477" w14:textId="77777777" w:rsidR="003F3644" w:rsidRPr="002A79BE" w:rsidRDefault="003F3644" w:rsidP="002A79BE">
      <w:pPr>
        <w:tabs>
          <w:tab w:val="left" w:pos="0"/>
        </w:tabs>
        <w:spacing w:line="276" w:lineRule="auto"/>
        <w:jc w:val="both"/>
        <w:rPr>
          <w:sz w:val="22"/>
          <w:szCs w:val="22"/>
        </w:rPr>
      </w:pPr>
    </w:p>
    <w:p w14:paraId="14788B58" w14:textId="1C1A0E01" w:rsidR="004F5CFE" w:rsidRPr="002A79BE" w:rsidRDefault="004F5CFE" w:rsidP="002A79BE">
      <w:pPr>
        <w:autoSpaceDE w:val="0"/>
        <w:autoSpaceDN w:val="0"/>
        <w:adjustRightInd w:val="0"/>
        <w:spacing w:line="276" w:lineRule="auto"/>
        <w:jc w:val="center"/>
        <w:rPr>
          <w:b/>
          <w:bCs/>
          <w:sz w:val="22"/>
          <w:szCs w:val="22"/>
        </w:rPr>
      </w:pPr>
      <w:r w:rsidRPr="002A79BE">
        <w:rPr>
          <w:b/>
          <w:bCs/>
          <w:sz w:val="22"/>
          <w:szCs w:val="22"/>
        </w:rPr>
        <w:t>§ 8.</w:t>
      </w:r>
    </w:p>
    <w:p w14:paraId="6F866EA8" w14:textId="06CA831C" w:rsidR="004F5CFE" w:rsidRPr="002A79BE" w:rsidRDefault="001266C3" w:rsidP="001266C3">
      <w:pPr>
        <w:pStyle w:val="Normalny1"/>
        <w:spacing w:line="276" w:lineRule="auto"/>
        <w:rPr>
          <w:rFonts w:ascii="Times New Roman" w:hAnsi="Times New Roman" w:cs="Times New Roman"/>
          <w:color w:val="auto"/>
          <w:lang w:val="pl-PL"/>
        </w:rPr>
      </w:pPr>
      <w:r>
        <w:rPr>
          <w:rFonts w:ascii="Times New Roman" w:hAnsi="Times New Roman" w:cs="Times New Roman"/>
          <w:color w:val="auto"/>
          <w:lang w:val="pl-PL"/>
        </w:rPr>
        <w:t>1.</w:t>
      </w:r>
      <w:r w:rsidR="004F5CFE" w:rsidRPr="002A79BE">
        <w:rPr>
          <w:rFonts w:ascii="Times New Roman" w:hAnsi="Times New Roman" w:cs="Times New Roman"/>
          <w:color w:val="auto"/>
          <w:lang w:val="pl-PL"/>
        </w:rPr>
        <w:t xml:space="preserve">Strony zobowiązują się w okresie obowiązywania Umowy, po jej rozwiązaniu lub wygaśnięciu, zachować </w:t>
      </w:r>
      <w:r>
        <w:rPr>
          <w:rFonts w:ascii="Times New Roman" w:hAnsi="Times New Roman" w:cs="Times New Roman"/>
          <w:color w:val="auto"/>
          <w:lang w:val="pl-PL"/>
        </w:rPr>
        <w:br/>
      </w:r>
      <w:r w:rsidR="004F5CFE" w:rsidRPr="002A79BE">
        <w:rPr>
          <w:rFonts w:ascii="Times New Roman" w:hAnsi="Times New Roman" w:cs="Times New Roman"/>
          <w:color w:val="auto"/>
          <w:lang w:val="pl-PL"/>
        </w:rPr>
        <w:t xml:space="preserve">w tajemnicy informacje poufne drugiej Strony uzyskane w związku lub przy okazji realizacji Umowy, </w:t>
      </w:r>
      <w:r>
        <w:rPr>
          <w:rFonts w:ascii="Times New Roman" w:hAnsi="Times New Roman" w:cs="Times New Roman"/>
          <w:color w:val="auto"/>
          <w:lang w:val="pl-PL"/>
        </w:rPr>
        <w:br/>
      </w:r>
      <w:r w:rsidR="004F5CFE" w:rsidRPr="002A79BE">
        <w:rPr>
          <w:rFonts w:ascii="Times New Roman" w:hAnsi="Times New Roman" w:cs="Times New Roman"/>
          <w:color w:val="auto"/>
          <w:lang w:val="pl-PL"/>
        </w:rPr>
        <w:t>tj. nieujawnione i niepodlegające ujawnieniu na podstawie powszechnie obowiązujących przepisów prawa do wiadomości publicznej informacje dotyczące drugiej Strony, których ujawnienie chociażby potencjalnie mogło wyrządzić szkodę Stronie, której owe informacje dotyczą.</w:t>
      </w:r>
      <w:r w:rsidR="002C1DC5" w:rsidRPr="002A79BE">
        <w:rPr>
          <w:rFonts w:ascii="Times New Roman" w:hAnsi="Times New Roman" w:cs="Times New Roman"/>
          <w:color w:val="auto"/>
          <w:lang w:val="pl-PL"/>
        </w:rPr>
        <w:t xml:space="preserve"> </w:t>
      </w:r>
      <w:r>
        <w:rPr>
          <w:rFonts w:ascii="Times New Roman" w:hAnsi="Times New Roman" w:cs="Times New Roman"/>
          <w:color w:val="auto"/>
          <w:lang w:val="pl-PL"/>
        </w:rPr>
        <w:tab/>
      </w:r>
      <w:r>
        <w:rPr>
          <w:rFonts w:ascii="Times New Roman" w:hAnsi="Times New Roman" w:cs="Times New Roman"/>
          <w:color w:val="auto"/>
          <w:lang w:val="pl-PL"/>
        </w:rPr>
        <w:br/>
        <w:t xml:space="preserve">2. </w:t>
      </w:r>
      <w:r w:rsidR="004F5CFE" w:rsidRPr="002A79BE">
        <w:rPr>
          <w:rFonts w:ascii="Times New Roman" w:hAnsi="Times New Roman" w:cs="Times New Roman"/>
          <w:color w:val="auto"/>
          <w:lang w:val="pl-PL"/>
        </w:rPr>
        <w:t>W szczególności za informacje poufne, uznaje się wszelkie informacje programowe, techniczne, technologiczne, handlowe i organizacyjne Strony, w tym także treść postanowień Umowy, a w szczególności:</w:t>
      </w:r>
      <w:r w:rsidR="004F5CFE" w:rsidRPr="002A79BE">
        <w:rPr>
          <w:rFonts w:ascii="Times New Roman" w:hAnsi="Times New Roman" w:cs="Times New Roman"/>
          <w:color w:val="auto"/>
          <w:lang w:val="pl-PL"/>
        </w:rPr>
        <w:tab/>
      </w:r>
    </w:p>
    <w:p w14:paraId="4BD60BEA" w14:textId="77777777" w:rsidR="00FE14F8" w:rsidRPr="002A79BE" w:rsidRDefault="004F5CFE" w:rsidP="002A79BE">
      <w:pPr>
        <w:pStyle w:val="Normalny1"/>
        <w:numPr>
          <w:ilvl w:val="0"/>
          <w:numId w:val="13"/>
        </w:numPr>
        <w:tabs>
          <w:tab w:val="clear" w:pos="360"/>
          <w:tab w:val="num" w:pos="0"/>
        </w:tabs>
        <w:spacing w:line="276" w:lineRule="auto"/>
        <w:ind w:left="142" w:firstLine="0"/>
        <w:rPr>
          <w:rFonts w:ascii="Times New Roman" w:hAnsi="Times New Roman" w:cs="Times New Roman"/>
          <w:color w:val="auto"/>
          <w:lang w:val="pl-PL"/>
        </w:rPr>
      </w:pPr>
      <w:r w:rsidRPr="002A79BE">
        <w:rPr>
          <w:rFonts w:ascii="Times New Roman" w:hAnsi="Times New Roman" w:cs="Times New Roman"/>
          <w:color w:val="auto"/>
          <w:lang w:val="pl-PL"/>
        </w:rPr>
        <w:t>dotyczące danych osobowych, w tym w szczególności danych osobowych pracowników, dane stron obs</w:t>
      </w:r>
      <w:r w:rsidR="00FE14F8" w:rsidRPr="002A79BE">
        <w:rPr>
          <w:rFonts w:ascii="Times New Roman" w:hAnsi="Times New Roman" w:cs="Times New Roman"/>
          <w:color w:val="auto"/>
          <w:lang w:val="pl-PL"/>
        </w:rPr>
        <w:t>ługiwanych przez Zamawiającego;</w:t>
      </w:r>
    </w:p>
    <w:p w14:paraId="403C8DE6" w14:textId="77777777" w:rsidR="001266C3" w:rsidRDefault="004F5CFE" w:rsidP="001266C3">
      <w:pPr>
        <w:pStyle w:val="Normalny1"/>
        <w:numPr>
          <w:ilvl w:val="0"/>
          <w:numId w:val="13"/>
        </w:numPr>
        <w:tabs>
          <w:tab w:val="clear" w:pos="360"/>
          <w:tab w:val="num" w:pos="0"/>
        </w:tabs>
        <w:spacing w:line="276" w:lineRule="auto"/>
        <w:ind w:left="142" w:firstLine="0"/>
        <w:rPr>
          <w:rFonts w:ascii="Times New Roman" w:hAnsi="Times New Roman" w:cs="Times New Roman"/>
          <w:color w:val="auto"/>
          <w:lang w:val="pl-PL"/>
        </w:rPr>
      </w:pPr>
      <w:r w:rsidRPr="002A79BE">
        <w:rPr>
          <w:rFonts w:ascii="Times New Roman" w:hAnsi="Times New Roman" w:cs="Times New Roman"/>
          <w:color w:val="auto"/>
          <w:lang w:val="pl-PL"/>
        </w:rPr>
        <w:t>nieja</w:t>
      </w:r>
      <w:r w:rsidR="00FE14F8" w:rsidRPr="002A79BE">
        <w:rPr>
          <w:rFonts w:ascii="Times New Roman" w:hAnsi="Times New Roman" w:cs="Times New Roman"/>
          <w:color w:val="auto"/>
          <w:lang w:val="pl-PL"/>
        </w:rPr>
        <w:t xml:space="preserve">wne w rozumieniu ustawy z dnia </w:t>
      </w:r>
      <w:r w:rsidRPr="002A79BE">
        <w:rPr>
          <w:rFonts w:ascii="Times New Roman" w:hAnsi="Times New Roman" w:cs="Times New Roman"/>
          <w:color w:val="auto"/>
          <w:lang w:val="pl-PL"/>
        </w:rPr>
        <w:t xml:space="preserve">5 sierpnia 2010 r. o ochronie informacji niejawnych </w:t>
      </w:r>
      <w:r w:rsidR="00FE14F8" w:rsidRPr="002A79BE">
        <w:rPr>
          <w:rFonts w:ascii="Times New Roman" w:hAnsi="Times New Roman" w:cs="Times New Roman"/>
          <w:color w:val="auto"/>
          <w:lang w:val="pl-PL"/>
        </w:rPr>
        <w:br/>
      </w:r>
      <w:r w:rsidRPr="002A79BE">
        <w:rPr>
          <w:rFonts w:ascii="Times New Roman" w:hAnsi="Times New Roman" w:cs="Times New Roman"/>
          <w:color w:val="auto"/>
          <w:lang w:val="pl-PL"/>
        </w:rPr>
        <w:t>(</w:t>
      </w:r>
      <w:r w:rsidR="00AE401C" w:rsidRPr="002A79BE">
        <w:rPr>
          <w:rFonts w:ascii="Times New Roman" w:hAnsi="Times New Roman" w:cs="Times New Roman"/>
          <w:color w:val="auto"/>
          <w:lang w:val="pl-PL"/>
        </w:rPr>
        <w:t xml:space="preserve">t.j. </w:t>
      </w:r>
      <w:r w:rsidRPr="002A79BE">
        <w:rPr>
          <w:rFonts w:ascii="Times New Roman" w:hAnsi="Times New Roman" w:cs="Times New Roman"/>
          <w:color w:val="auto"/>
          <w:lang w:val="pl-PL"/>
        </w:rPr>
        <w:t>Dz.U.201</w:t>
      </w:r>
      <w:r w:rsidR="00A709D4" w:rsidRPr="002A79BE">
        <w:rPr>
          <w:rFonts w:ascii="Times New Roman" w:hAnsi="Times New Roman" w:cs="Times New Roman"/>
          <w:color w:val="auto"/>
          <w:lang w:val="pl-PL"/>
        </w:rPr>
        <w:t>9</w:t>
      </w:r>
      <w:r w:rsidR="00431C96" w:rsidRPr="002A79BE">
        <w:rPr>
          <w:rFonts w:ascii="Times New Roman" w:hAnsi="Times New Roman" w:cs="Times New Roman"/>
          <w:color w:val="auto"/>
          <w:lang w:val="pl-PL"/>
        </w:rPr>
        <w:t xml:space="preserve"> </w:t>
      </w:r>
      <w:r w:rsidR="00AE401C" w:rsidRPr="002A79BE">
        <w:rPr>
          <w:rFonts w:ascii="Times New Roman" w:hAnsi="Times New Roman" w:cs="Times New Roman"/>
          <w:color w:val="auto"/>
          <w:lang w:val="pl-PL"/>
        </w:rPr>
        <w:t>r</w:t>
      </w:r>
      <w:r w:rsidRPr="002A79BE">
        <w:rPr>
          <w:rFonts w:ascii="Times New Roman" w:hAnsi="Times New Roman" w:cs="Times New Roman"/>
          <w:color w:val="auto"/>
          <w:lang w:val="pl-PL"/>
        </w:rPr>
        <w:t>.</w:t>
      </w:r>
      <w:r w:rsidR="00AE401C" w:rsidRPr="002A79BE">
        <w:rPr>
          <w:rFonts w:ascii="Times New Roman" w:hAnsi="Times New Roman" w:cs="Times New Roman"/>
          <w:color w:val="auto"/>
          <w:lang w:val="pl-PL"/>
        </w:rPr>
        <w:t xml:space="preserve"> poz.</w:t>
      </w:r>
      <w:r w:rsidR="00A709D4" w:rsidRPr="002A79BE">
        <w:rPr>
          <w:rFonts w:ascii="Times New Roman" w:hAnsi="Times New Roman" w:cs="Times New Roman"/>
          <w:color w:val="auto"/>
          <w:lang w:val="pl-PL"/>
        </w:rPr>
        <w:t>742</w:t>
      </w:r>
      <w:r w:rsidRPr="002A79BE">
        <w:rPr>
          <w:rFonts w:ascii="Times New Roman" w:hAnsi="Times New Roman" w:cs="Times New Roman"/>
          <w:color w:val="auto"/>
          <w:lang w:val="pl-PL"/>
        </w:rPr>
        <w:t xml:space="preserve"> z</w:t>
      </w:r>
      <w:r w:rsidR="00AE401C" w:rsidRPr="002A79BE">
        <w:rPr>
          <w:rFonts w:ascii="Times New Roman" w:hAnsi="Times New Roman" w:cs="Times New Roman"/>
          <w:color w:val="auto"/>
          <w:lang w:val="pl-PL"/>
        </w:rPr>
        <w:t>e</w:t>
      </w:r>
      <w:r w:rsidRPr="002A79BE">
        <w:rPr>
          <w:rFonts w:ascii="Times New Roman" w:hAnsi="Times New Roman" w:cs="Times New Roman"/>
          <w:color w:val="auto"/>
          <w:lang w:val="pl-PL"/>
        </w:rPr>
        <w:t xml:space="preserve"> zm.),</w:t>
      </w:r>
      <w:r w:rsidR="00316157" w:rsidRPr="002A79BE">
        <w:rPr>
          <w:rFonts w:ascii="Times New Roman" w:hAnsi="Times New Roman" w:cs="Times New Roman"/>
          <w:color w:val="auto"/>
          <w:lang w:val="pl-PL"/>
        </w:rPr>
        <w:t xml:space="preserve"> </w:t>
      </w:r>
      <w:r w:rsidRPr="002A79BE">
        <w:rPr>
          <w:rFonts w:ascii="Times New Roman" w:hAnsi="Times New Roman" w:cs="Times New Roman"/>
          <w:color w:val="auto"/>
          <w:lang w:val="pl-PL"/>
        </w:rPr>
        <w:t>dotyczące tajemnic chronionych prawem, w tym tajemnic zawodowych.</w:t>
      </w:r>
    </w:p>
    <w:p w14:paraId="23B9B213" w14:textId="1250EA7F" w:rsidR="004F5CFE" w:rsidRPr="002B7186" w:rsidRDefault="001266C3" w:rsidP="002B7186">
      <w:pPr>
        <w:pStyle w:val="Normalny1"/>
        <w:spacing w:line="276" w:lineRule="auto"/>
        <w:rPr>
          <w:rFonts w:ascii="Times New Roman" w:hAnsi="Times New Roman" w:cs="Times New Roman"/>
          <w:color w:val="auto"/>
          <w:lang w:val="pl-PL"/>
        </w:rPr>
      </w:pPr>
      <w:r>
        <w:rPr>
          <w:rFonts w:ascii="Times New Roman" w:hAnsi="Times New Roman" w:cs="Times New Roman"/>
          <w:color w:val="auto"/>
          <w:lang w:val="pl-PL"/>
        </w:rPr>
        <w:t>3.</w:t>
      </w:r>
      <w:r w:rsidR="004F5CFE" w:rsidRPr="001266C3">
        <w:rPr>
          <w:rFonts w:ascii="Times New Roman" w:hAnsi="Times New Roman" w:cs="Times New Roman"/>
          <w:color w:val="auto"/>
          <w:lang w:val="pl-PL"/>
        </w:rPr>
        <w:t xml:space="preserve">Ujawnienie, przekazywanie czy wykorzystanie jakichkolwiek informacji poufnych, </w:t>
      </w:r>
      <w:r w:rsidR="00FE14F8" w:rsidRPr="001266C3">
        <w:rPr>
          <w:rFonts w:ascii="Times New Roman" w:hAnsi="Times New Roman" w:cs="Times New Roman"/>
          <w:color w:val="auto"/>
          <w:lang w:val="pl-PL"/>
        </w:rPr>
        <w:br/>
      </w:r>
      <w:r w:rsidR="004F5CFE" w:rsidRPr="001266C3">
        <w:rPr>
          <w:rFonts w:ascii="Times New Roman" w:hAnsi="Times New Roman" w:cs="Times New Roman"/>
          <w:color w:val="auto"/>
          <w:lang w:val="pl-PL"/>
        </w:rPr>
        <w:t>w rozumieniu ustępu poprzedzającego, dotyczących drugiej Strony, w których posiadanie Strona weszła przy okazji lub w związku z zawarciem lub wykonaniem Umowy, dopuszczalne jest jedynie</w:t>
      </w:r>
      <w:r w:rsidR="002C1DC5" w:rsidRPr="001266C3">
        <w:rPr>
          <w:rFonts w:ascii="Times New Roman" w:hAnsi="Times New Roman" w:cs="Times New Roman"/>
          <w:color w:val="auto"/>
          <w:lang w:val="pl-PL"/>
        </w:rPr>
        <w:t xml:space="preserve"> </w:t>
      </w:r>
      <w:r w:rsidR="000B7659" w:rsidRPr="001266C3">
        <w:rPr>
          <w:rFonts w:ascii="Times New Roman" w:hAnsi="Times New Roman" w:cs="Times New Roman"/>
          <w:color w:val="auto"/>
          <w:lang w:val="pl-PL"/>
        </w:rPr>
        <w:br/>
      </w:r>
      <w:r w:rsidR="004F5CFE" w:rsidRPr="001266C3">
        <w:rPr>
          <w:rFonts w:ascii="Times New Roman" w:hAnsi="Times New Roman" w:cs="Times New Roman"/>
          <w:color w:val="auto"/>
          <w:lang w:val="pl-PL"/>
        </w:rPr>
        <w:t xml:space="preserve">w przypadkach przewidzianych w powszechnie obowiązujących przepisach prawa. </w:t>
      </w:r>
      <w:r>
        <w:rPr>
          <w:rFonts w:ascii="Times New Roman" w:hAnsi="Times New Roman" w:cs="Times New Roman"/>
          <w:color w:val="auto"/>
          <w:lang w:val="pl-PL"/>
        </w:rPr>
        <w:br/>
        <w:t xml:space="preserve">4. </w:t>
      </w:r>
      <w:r w:rsidR="004F5CFE" w:rsidRPr="002A79BE">
        <w:rPr>
          <w:rFonts w:ascii="Times New Roman" w:hAnsi="Times New Roman" w:cs="Times New Roman"/>
        </w:rPr>
        <w:t xml:space="preserve">Za przestrzeganie obowiązku, o którym mowa w ust. 1 i 2 niniejszego paragrafu żadnej ze Stron nie jest należne żadne wynagrodzenie ani zwrot </w:t>
      </w:r>
      <w:r w:rsidR="004F5CFE" w:rsidRPr="002B7186">
        <w:rPr>
          <w:rFonts w:ascii="Times New Roman" w:hAnsi="Times New Roman" w:cs="Times New Roman"/>
          <w:lang w:val="pl-PL"/>
        </w:rPr>
        <w:t>jakichkolwiek</w:t>
      </w:r>
      <w:r w:rsidR="004F5CFE" w:rsidRPr="002A79BE">
        <w:rPr>
          <w:rFonts w:ascii="Times New Roman" w:hAnsi="Times New Roman" w:cs="Times New Roman"/>
        </w:rPr>
        <w:t xml:space="preserve"> kosztów.</w:t>
      </w:r>
      <w:r w:rsidR="002B7186">
        <w:rPr>
          <w:rFonts w:ascii="Times New Roman" w:hAnsi="Times New Roman" w:cs="Times New Roman"/>
        </w:rPr>
        <w:tab/>
      </w:r>
      <w:r w:rsidR="002B7186">
        <w:rPr>
          <w:rFonts w:ascii="Times New Roman" w:hAnsi="Times New Roman" w:cs="Times New Roman"/>
        </w:rPr>
        <w:br/>
        <w:t xml:space="preserve">5. </w:t>
      </w:r>
      <w:r w:rsidR="004F5CFE" w:rsidRPr="002A79BE">
        <w:rPr>
          <w:rFonts w:ascii="Times New Roman" w:hAnsi="Times New Roman" w:cs="Times New Roman"/>
        </w:rPr>
        <w:t xml:space="preserve">Każda ze stron zobowiązana jest dołożyć należytej staranności w celu zabezpieczenia informacji poufnych, </w:t>
      </w:r>
      <w:r w:rsidR="002B7186">
        <w:rPr>
          <w:rFonts w:ascii="Times New Roman" w:hAnsi="Times New Roman" w:cs="Times New Roman"/>
        </w:rPr>
        <w:br/>
      </w:r>
      <w:r w:rsidR="004F5CFE" w:rsidRPr="002A79BE">
        <w:rPr>
          <w:rFonts w:ascii="Times New Roman" w:hAnsi="Times New Roman" w:cs="Times New Roman"/>
        </w:rPr>
        <w:t>o których mowa w niniejszym ustępie, przed dostępem nieupoważnionych osób trzecich.</w:t>
      </w:r>
    </w:p>
    <w:p w14:paraId="25F14A63" w14:textId="77777777" w:rsidR="004F5CFE" w:rsidRPr="002A79BE" w:rsidRDefault="004F5CFE" w:rsidP="002A79BE">
      <w:pPr>
        <w:pStyle w:val="Normalny1"/>
        <w:spacing w:line="276" w:lineRule="auto"/>
        <w:jc w:val="center"/>
        <w:rPr>
          <w:rFonts w:ascii="Times New Roman" w:hAnsi="Times New Roman" w:cs="Times New Roman"/>
          <w:color w:val="auto"/>
          <w:lang w:val="pl-PL"/>
        </w:rPr>
      </w:pPr>
    </w:p>
    <w:p w14:paraId="34BF7662" w14:textId="77777777" w:rsidR="004F5CFE" w:rsidRPr="002A79BE" w:rsidRDefault="004F5CFE" w:rsidP="002A79BE">
      <w:pPr>
        <w:autoSpaceDE w:val="0"/>
        <w:autoSpaceDN w:val="0"/>
        <w:adjustRightInd w:val="0"/>
        <w:spacing w:line="276" w:lineRule="auto"/>
        <w:jc w:val="center"/>
        <w:rPr>
          <w:b/>
          <w:sz w:val="22"/>
          <w:szCs w:val="22"/>
        </w:rPr>
      </w:pPr>
      <w:r w:rsidRPr="002A79BE">
        <w:rPr>
          <w:b/>
          <w:bCs/>
          <w:sz w:val="22"/>
          <w:szCs w:val="22"/>
        </w:rPr>
        <w:t>§9.</w:t>
      </w:r>
    </w:p>
    <w:p w14:paraId="01BF154E" w14:textId="77777777" w:rsidR="002B7186" w:rsidRDefault="002B7186" w:rsidP="002B7186">
      <w:pPr>
        <w:autoSpaceDE w:val="0"/>
        <w:autoSpaceDN w:val="0"/>
        <w:adjustRightInd w:val="0"/>
        <w:spacing w:line="276" w:lineRule="auto"/>
        <w:jc w:val="both"/>
        <w:rPr>
          <w:sz w:val="22"/>
          <w:szCs w:val="22"/>
        </w:rPr>
      </w:pPr>
      <w:r>
        <w:rPr>
          <w:sz w:val="22"/>
          <w:szCs w:val="22"/>
        </w:rPr>
        <w:t xml:space="preserve">1. </w:t>
      </w:r>
      <w:r w:rsidR="004F5CFE" w:rsidRPr="002A79BE">
        <w:rPr>
          <w:sz w:val="22"/>
          <w:szCs w:val="22"/>
        </w:rPr>
        <w:t>Wszelkie zmiany umowy wymagają formy pisemnej w postaci aneksu pod rygorem nieważności.</w:t>
      </w:r>
      <w:r>
        <w:rPr>
          <w:sz w:val="22"/>
          <w:szCs w:val="22"/>
        </w:rPr>
        <w:br/>
        <w:t xml:space="preserve">2. </w:t>
      </w:r>
      <w:r w:rsidR="004F5CFE" w:rsidRPr="002A79BE">
        <w:rPr>
          <w:sz w:val="22"/>
          <w:szCs w:val="22"/>
        </w:rPr>
        <w:t>Niewykonywanie przez Zamawiającego jednokrotnie lub wielokrotnie jakichkolwiek postanowień wynikających z Umowy (w szczególności z przysługujących mu uprawnień), nie oznacza rezygnacji z ich treści (a w szczególności z tych uprawnień) przez Zamawiającego.</w:t>
      </w:r>
      <w:r>
        <w:rPr>
          <w:sz w:val="22"/>
          <w:szCs w:val="22"/>
        </w:rPr>
        <w:tab/>
      </w:r>
      <w:r>
        <w:rPr>
          <w:sz w:val="22"/>
          <w:szCs w:val="22"/>
        </w:rPr>
        <w:br/>
        <w:t xml:space="preserve">3. </w:t>
      </w:r>
      <w:r w:rsidR="004F5CFE" w:rsidRPr="002A79BE">
        <w:rPr>
          <w:sz w:val="22"/>
          <w:szCs w:val="22"/>
        </w:rPr>
        <w:t>Wszelkie wcześniejsze ustalenia między stronami, zarówno ustne jak i pisemne, tracą moc</w:t>
      </w:r>
      <w:r w:rsidR="000B7659" w:rsidRPr="002A79BE">
        <w:rPr>
          <w:sz w:val="22"/>
          <w:szCs w:val="22"/>
        </w:rPr>
        <w:br/>
      </w:r>
      <w:r w:rsidR="004F5CFE" w:rsidRPr="002A79BE">
        <w:rPr>
          <w:sz w:val="22"/>
          <w:szCs w:val="22"/>
        </w:rPr>
        <w:t>w zakresie uregulowanym Umową od daty podpisania przez strony Umowy, a Umowa stanowi wyłączną podstawę współpracy stron w zakresie nią uregulowanym.</w:t>
      </w:r>
      <w:r>
        <w:rPr>
          <w:sz w:val="22"/>
          <w:szCs w:val="22"/>
        </w:rPr>
        <w:tab/>
      </w:r>
      <w:r>
        <w:rPr>
          <w:sz w:val="22"/>
          <w:szCs w:val="22"/>
        </w:rPr>
        <w:br/>
        <w:t xml:space="preserve">4. </w:t>
      </w:r>
      <w:r w:rsidR="004F5CFE" w:rsidRPr="002A79BE">
        <w:rPr>
          <w:sz w:val="22"/>
          <w:szCs w:val="22"/>
        </w:rPr>
        <w:t>Wszystkie ewentualne kwestie sporne powstałe w związku z lub przy wykonywaniu Umowy Strony rozstrzygać będą polubownie. W przypadku niedojścia do porozumienia, spory podlegają rozstrzyganiu przez sąd właściwy według siedziby Zamawiającego.</w:t>
      </w:r>
      <w:r>
        <w:rPr>
          <w:sz w:val="22"/>
          <w:szCs w:val="22"/>
        </w:rPr>
        <w:tab/>
      </w:r>
      <w:r>
        <w:rPr>
          <w:sz w:val="22"/>
          <w:szCs w:val="22"/>
        </w:rPr>
        <w:br/>
        <w:t xml:space="preserve">5. </w:t>
      </w:r>
      <w:r w:rsidR="004F5CFE" w:rsidRPr="002A79BE">
        <w:rPr>
          <w:sz w:val="22"/>
          <w:szCs w:val="22"/>
        </w:rPr>
        <w:t>W razie nieważności lub nieskuteczności któregokolwiek z postanowień Umowy, nie powoduje to nieważności lub nieskuteczności pozostałych postanowień Umowy. Strony zastąpią postanowienie nieważne lub nieskuteczne, postanowieniem najbliżej oddającym sens gospodarczy postanowienia nieważnego lub nieskutecznego.</w:t>
      </w:r>
      <w:r>
        <w:rPr>
          <w:sz w:val="22"/>
          <w:szCs w:val="22"/>
        </w:rPr>
        <w:br/>
        <w:t xml:space="preserve">6. </w:t>
      </w:r>
      <w:r w:rsidR="004F5CFE" w:rsidRPr="002A79BE">
        <w:rPr>
          <w:sz w:val="22"/>
          <w:szCs w:val="22"/>
        </w:rPr>
        <w:t xml:space="preserve">W sprawach nieuregulowanych Umową, zastosowanie mają przepisy ustawy  o utrzymaniu czystości </w:t>
      </w:r>
      <w:r>
        <w:rPr>
          <w:sz w:val="22"/>
          <w:szCs w:val="22"/>
        </w:rPr>
        <w:br/>
      </w:r>
      <w:r w:rsidR="002C1DC5" w:rsidRPr="002A79BE">
        <w:rPr>
          <w:sz w:val="22"/>
          <w:szCs w:val="22"/>
        </w:rPr>
        <w:t>i porz</w:t>
      </w:r>
      <w:r w:rsidR="004F5CFE" w:rsidRPr="002A79BE">
        <w:rPr>
          <w:sz w:val="22"/>
          <w:szCs w:val="22"/>
        </w:rPr>
        <w:t>ądku w gminach wraz z aktami wykonawczymi oraz przepisy Kodeksu cywilnego,</w:t>
      </w:r>
      <w:r w:rsidR="000B7659" w:rsidRPr="002A79BE">
        <w:rPr>
          <w:sz w:val="22"/>
          <w:szCs w:val="22"/>
        </w:rPr>
        <w:br/>
      </w:r>
      <w:r w:rsidR="004F5CFE" w:rsidRPr="002A79BE">
        <w:rPr>
          <w:sz w:val="22"/>
          <w:szCs w:val="22"/>
        </w:rPr>
        <w:t>a także inne powszechnie obowiązujące przepisy polskiego prawa.</w:t>
      </w:r>
      <w:r>
        <w:rPr>
          <w:sz w:val="22"/>
          <w:szCs w:val="22"/>
        </w:rPr>
        <w:tab/>
      </w:r>
      <w:r>
        <w:rPr>
          <w:sz w:val="22"/>
          <w:szCs w:val="22"/>
        </w:rPr>
        <w:br/>
        <w:t xml:space="preserve">7. </w:t>
      </w:r>
      <w:r w:rsidR="004F5CFE" w:rsidRPr="002A79BE">
        <w:rPr>
          <w:sz w:val="22"/>
          <w:szCs w:val="22"/>
        </w:rPr>
        <w:t xml:space="preserve">Umowę sporządzono w </w:t>
      </w:r>
      <w:r w:rsidR="008D1DB3" w:rsidRPr="002A79BE">
        <w:rPr>
          <w:sz w:val="22"/>
          <w:szCs w:val="22"/>
        </w:rPr>
        <w:t>dwóch</w:t>
      </w:r>
      <w:r w:rsidR="004F5CFE" w:rsidRPr="002A79BE">
        <w:rPr>
          <w:sz w:val="22"/>
          <w:szCs w:val="22"/>
        </w:rPr>
        <w:t xml:space="preserve"> jednobrzmiących egzemplarzach </w:t>
      </w:r>
      <w:r w:rsidR="008D1DB3" w:rsidRPr="002A79BE">
        <w:rPr>
          <w:sz w:val="22"/>
          <w:szCs w:val="22"/>
        </w:rPr>
        <w:t xml:space="preserve">po jednym dla każdej strony. </w:t>
      </w:r>
    </w:p>
    <w:p w14:paraId="3EB10C5C" w14:textId="7DFE09D7" w:rsidR="004F5CFE" w:rsidRDefault="002B7186" w:rsidP="002B7186">
      <w:pPr>
        <w:autoSpaceDE w:val="0"/>
        <w:autoSpaceDN w:val="0"/>
        <w:adjustRightInd w:val="0"/>
        <w:spacing w:line="276" w:lineRule="auto"/>
        <w:jc w:val="both"/>
        <w:rPr>
          <w:sz w:val="22"/>
          <w:szCs w:val="22"/>
        </w:rPr>
      </w:pPr>
      <w:r>
        <w:rPr>
          <w:sz w:val="22"/>
          <w:szCs w:val="22"/>
        </w:rPr>
        <w:t xml:space="preserve">         </w:t>
      </w:r>
      <w:r w:rsidR="004F5CFE" w:rsidRPr="002A79BE">
        <w:rPr>
          <w:sz w:val="22"/>
          <w:szCs w:val="22"/>
        </w:rPr>
        <w:t xml:space="preserve">Wykonawca:                                                             </w:t>
      </w:r>
      <w:r>
        <w:rPr>
          <w:sz w:val="22"/>
          <w:szCs w:val="22"/>
        </w:rPr>
        <w:t xml:space="preserve">                    Zamawiający</w:t>
      </w:r>
    </w:p>
    <w:p w14:paraId="40F595D2" w14:textId="77777777" w:rsidR="00C646A7" w:rsidRDefault="00C646A7" w:rsidP="00C646A7">
      <w:pPr>
        <w:rPr>
          <w:rFonts w:ascii="Calibri" w:hAnsi="Calibri"/>
          <w:color w:val="1F497D"/>
          <w:sz w:val="22"/>
          <w:szCs w:val="22"/>
        </w:rPr>
      </w:pPr>
    </w:p>
    <w:p w14:paraId="28816E8F" w14:textId="77777777" w:rsidR="00C646A7" w:rsidRPr="00C646A7" w:rsidRDefault="00C646A7" w:rsidP="00C646A7">
      <w:pPr>
        <w:jc w:val="center"/>
        <w:rPr>
          <w:b/>
          <w:bCs/>
          <w:sz w:val="22"/>
          <w:szCs w:val="22"/>
        </w:rPr>
      </w:pPr>
      <w:r w:rsidRPr="00C646A7">
        <w:rPr>
          <w:b/>
          <w:bCs/>
          <w:sz w:val="22"/>
          <w:szCs w:val="22"/>
        </w:rPr>
        <w:t>KLAUZULA INFORMACYJNA RODO</w:t>
      </w:r>
    </w:p>
    <w:p w14:paraId="087B328D" w14:textId="77777777" w:rsidR="00C646A7" w:rsidRPr="00C646A7" w:rsidRDefault="00C646A7" w:rsidP="00C646A7">
      <w:pPr>
        <w:rPr>
          <w:sz w:val="22"/>
          <w:szCs w:val="22"/>
        </w:rPr>
      </w:pPr>
    </w:p>
    <w:p w14:paraId="794F1373" w14:textId="77777777" w:rsidR="00C646A7" w:rsidRPr="00C646A7" w:rsidRDefault="00C646A7" w:rsidP="00C646A7">
      <w:pPr>
        <w:rPr>
          <w:sz w:val="22"/>
          <w:szCs w:val="22"/>
        </w:rPr>
      </w:pPr>
      <w:r w:rsidRPr="00C646A7">
        <w:rPr>
          <w:sz w:val="22"/>
          <w:szCs w:val="22"/>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/Dz.Urz. UE L 119, s.1/ informuję, iż:</w:t>
      </w:r>
    </w:p>
    <w:p w14:paraId="69AA26E0" w14:textId="77777777" w:rsidR="00C646A7" w:rsidRPr="00C646A7" w:rsidRDefault="00C646A7" w:rsidP="00C646A7">
      <w:pPr>
        <w:rPr>
          <w:sz w:val="22"/>
          <w:szCs w:val="22"/>
        </w:rPr>
      </w:pPr>
    </w:p>
    <w:p w14:paraId="3FA24235" w14:textId="2D3DA585" w:rsidR="00C646A7" w:rsidRPr="00C646A7" w:rsidRDefault="00C646A7" w:rsidP="00C646A7">
      <w:pPr>
        <w:rPr>
          <w:sz w:val="22"/>
          <w:szCs w:val="22"/>
        </w:rPr>
      </w:pPr>
      <w:r w:rsidRPr="00C646A7">
        <w:rPr>
          <w:sz w:val="22"/>
          <w:szCs w:val="22"/>
        </w:rPr>
        <w:t xml:space="preserve">1.Administratorem Pani/ Pana danych osobowych jest Gmina Lelów reprezentowana przez Wójta z siedzibą 42-235 Lelów,  </w:t>
      </w:r>
      <w:r w:rsidRPr="00C646A7">
        <w:rPr>
          <w:sz w:val="22"/>
          <w:szCs w:val="22"/>
        </w:rPr>
        <w:br/>
      </w:r>
      <w:r w:rsidRPr="00C646A7">
        <w:rPr>
          <w:sz w:val="22"/>
          <w:szCs w:val="22"/>
        </w:rPr>
        <w:t xml:space="preserve">ul. Szczekocińska 18. Można się z nim kontaktować listownie na adres Urzędu Gminy lub mailowo: </w:t>
      </w:r>
      <w:hyperlink r:id="rId8" w:history="1">
        <w:r w:rsidRPr="00C646A7">
          <w:rPr>
            <w:rStyle w:val="Hipercze"/>
            <w:color w:val="auto"/>
            <w:sz w:val="22"/>
            <w:szCs w:val="22"/>
          </w:rPr>
          <w:t>wojt@lelow.pl</w:t>
        </w:r>
      </w:hyperlink>
    </w:p>
    <w:p w14:paraId="4ED2B522" w14:textId="77777777" w:rsidR="00C646A7" w:rsidRPr="00C646A7" w:rsidRDefault="00C646A7" w:rsidP="00C646A7">
      <w:pPr>
        <w:rPr>
          <w:sz w:val="22"/>
          <w:szCs w:val="22"/>
        </w:rPr>
      </w:pPr>
      <w:r w:rsidRPr="00C646A7">
        <w:rPr>
          <w:sz w:val="22"/>
          <w:szCs w:val="22"/>
        </w:rPr>
        <w:t xml:space="preserve">2. Kontakt z Inspektorem Ochrony Danych- mgr Katarzyna Macherzyńska e-mail: </w:t>
      </w:r>
      <w:hyperlink r:id="rId9" w:history="1">
        <w:r w:rsidRPr="00C646A7">
          <w:rPr>
            <w:rStyle w:val="Hipercze"/>
            <w:color w:val="auto"/>
            <w:sz w:val="22"/>
            <w:szCs w:val="22"/>
          </w:rPr>
          <w:t>kmacherzynska.iod@gmail.com</w:t>
        </w:r>
      </w:hyperlink>
    </w:p>
    <w:p w14:paraId="047BB6F1" w14:textId="77777777" w:rsidR="00C646A7" w:rsidRPr="00C646A7" w:rsidRDefault="00C646A7" w:rsidP="00C646A7">
      <w:pPr>
        <w:rPr>
          <w:sz w:val="22"/>
          <w:szCs w:val="22"/>
        </w:rPr>
      </w:pPr>
      <w:r w:rsidRPr="00C646A7">
        <w:rPr>
          <w:sz w:val="22"/>
          <w:szCs w:val="22"/>
        </w:rPr>
        <w:t>3. Pani/ Pana dane osobowe przetwarzane będą w celu realizacji ustawowych zadań Urzędu Gminy - na postawie Art. 6 ust. 1 lit. c ogólnego rozporządzenia o ochronie danych osobowych z dnia 27 kwietnia 2016 r. ,na podstawie Art. 9 ust. 2 lit. g ogólnego rozporządzenia o ochronie danych osobowych z dnia 27 kwietnia 2016 oraz z ustawy z dnia 8 marca 1990 r. o samorządzie gminnym.</w:t>
      </w:r>
    </w:p>
    <w:p w14:paraId="1925EA02" w14:textId="77777777" w:rsidR="00C646A7" w:rsidRPr="00C646A7" w:rsidRDefault="00C646A7" w:rsidP="00C646A7">
      <w:pPr>
        <w:rPr>
          <w:sz w:val="22"/>
          <w:szCs w:val="22"/>
        </w:rPr>
      </w:pPr>
      <w:r w:rsidRPr="00C646A7">
        <w:rPr>
          <w:sz w:val="22"/>
          <w:szCs w:val="22"/>
        </w:rPr>
        <w:t xml:space="preserve">4. Odbiorcami Pani/ Pana danych osobowych będą wyłącznie podmioty uprawnione  do uzyskania danych osobowych na podstawie przepisów prawa: sądy, organy ścigania, podatkowe oraz inne podmioty publiczne, gdy wystąpią z takim żądaniem oczywiście w oparciu o stosowną podstawę prawną. </w:t>
      </w:r>
    </w:p>
    <w:p w14:paraId="5E8F19E1" w14:textId="77777777" w:rsidR="00C646A7" w:rsidRPr="00C646A7" w:rsidRDefault="00C646A7" w:rsidP="00C646A7">
      <w:pPr>
        <w:rPr>
          <w:sz w:val="22"/>
          <w:szCs w:val="22"/>
        </w:rPr>
      </w:pPr>
      <w:r w:rsidRPr="00C646A7">
        <w:rPr>
          <w:sz w:val="22"/>
          <w:szCs w:val="22"/>
        </w:rPr>
        <w:t xml:space="preserve">5. Państwa dane osobowe możemy także przekazywać podmiotom, które przetwarzają je na zlecenie administratora tzw. podmiotom przetwarzającym, są nimi np.: podmioty świadczące usługi informatyczne, telekomunikacyjne, pocztowe i inne, jednakże przekazanie Państwa danych nastąpić może tylko wtedy, gdy zapewnią one odpowiednią ochronę Państwa praw. </w:t>
      </w:r>
    </w:p>
    <w:p w14:paraId="32E0ADB2" w14:textId="77777777" w:rsidR="00C646A7" w:rsidRPr="00C646A7" w:rsidRDefault="00C646A7" w:rsidP="00C646A7">
      <w:pPr>
        <w:rPr>
          <w:sz w:val="22"/>
          <w:szCs w:val="22"/>
        </w:rPr>
      </w:pPr>
      <w:r w:rsidRPr="00C646A7">
        <w:rPr>
          <w:sz w:val="22"/>
          <w:szCs w:val="22"/>
        </w:rPr>
        <w:t xml:space="preserve">6. Pani/ Pana dane osobowe przechowywane będą w czasie określonym przepisami prawa, zgodnie z instrukcją kancelaryjną, następnie zostaną usunięte. </w:t>
      </w:r>
    </w:p>
    <w:p w14:paraId="70746126" w14:textId="77777777" w:rsidR="00C646A7" w:rsidRPr="00C646A7" w:rsidRDefault="00C646A7" w:rsidP="00C646A7">
      <w:pPr>
        <w:rPr>
          <w:sz w:val="22"/>
          <w:szCs w:val="22"/>
        </w:rPr>
      </w:pPr>
      <w:r w:rsidRPr="00C646A7">
        <w:rPr>
          <w:sz w:val="22"/>
          <w:szCs w:val="22"/>
        </w:rPr>
        <w:t>7. Posiada Pani/ 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3BBFE6B1" w14:textId="77777777" w:rsidR="00C646A7" w:rsidRPr="00C646A7" w:rsidRDefault="00C646A7" w:rsidP="00C646A7">
      <w:pPr>
        <w:rPr>
          <w:sz w:val="22"/>
          <w:szCs w:val="22"/>
        </w:rPr>
      </w:pPr>
      <w:r w:rsidRPr="00C646A7">
        <w:rPr>
          <w:sz w:val="22"/>
          <w:szCs w:val="22"/>
        </w:rPr>
        <w:t>8. Ma Pani/Pan prawo wniesienia skargi do organu nadzorczego Prezesa Urzędu Ochrony Danych Osobowych, gdy uznają Państwo, iż przetwarzanie Państwa danych osobowych narusza przepisy ogólnego rozporządzenia o ochronie danych osobowych z dnia 27 kwietnia  2016 r.</w:t>
      </w:r>
    </w:p>
    <w:p w14:paraId="4C01DFC1" w14:textId="77777777" w:rsidR="00C646A7" w:rsidRPr="00C646A7" w:rsidRDefault="00C646A7" w:rsidP="00C646A7">
      <w:pPr>
        <w:rPr>
          <w:sz w:val="22"/>
          <w:szCs w:val="22"/>
        </w:rPr>
      </w:pPr>
      <w:r w:rsidRPr="00C646A7">
        <w:rPr>
          <w:sz w:val="22"/>
          <w:szCs w:val="22"/>
        </w:rPr>
        <w:t>9. Podania Państwa danych wymagają ustawy na podstawie, której działa a</w:t>
      </w:r>
      <w:bookmarkStart w:id="0" w:name="_GoBack"/>
      <w:bookmarkEnd w:id="0"/>
      <w:r w:rsidRPr="00C646A7">
        <w:rPr>
          <w:sz w:val="22"/>
          <w:szCs w:val="22"/>
        </w:rPr>
        <w:t xml:space="preserve">dministrator. </w:t>
      </w:r>
    </w:p>
    <w:p w14:paraId="7EF1C594" w14:textId="77777777" w:rsidR="00C646A7" w:rsidRPr="00C646A7" w:rsidRDefault="00C646A7" w:rsidP="00C646A7">
      <w:pPr>
        <w:rPr>
          <w:sz w:val="22"/>
          <w:szCs w:val="22"/>
        </w:rPr>
      </w:pPr>
      <w:r w:rsidRPr="00C646A7">
        <w:rPr>
          <w:sz w:val="22"/>
          <w:szCs w:val="22"/>
        </w:rPr>
        <w:t>10. Państwa dane nie będą przetwarzane w sposób zautomatyzowany, w tym również w formie profilowania.</w:t>
      </w:r>
    </w:p>
    <w:p w14:paraId="1C35B022" w14:textId="77777777" w:rsidR="00C646A7" w:rsidRPr="00C646A7" w:rsidRDefault="00C646A7" w:rsidP="00C646A7">
      <w:pPr>
        <w:rPr>
          <w:rFonts w:ascii="Calibri" w:hAnsi="Calibri"/>
          <w:color w:val="1F497D"/>
          <w:sz w:val="22"/>
          <w:szCs w:val="22"/>
          <w:lang w:eastAsia="en-US"/>
        </w:rPr>
      </w:pPr>
    </w:p>
    <w:p w14:paraId="5AE96756" w14:textId="77777777" w:rsidR="00C646A7" w:rsidRPr="00C646A7" w:rsidRDefault="00C646A7" w:rsidP="002B7186">
      <w:pPr>
        <w:autoSpaceDE w:val="0"/>
        <w:autoSpaceDN w:val="0"/>
        <w:adjustRightInd w:val="0"/>
        <w:spacing w:line="276" w:lineRule="auto"/>
        <w:jc w:val="both"/>
        <w:rPr>
          <w:sz w:val="22"/>
          <w:szCs w:val="22"/>
        </w:rPr>
      </w:pPr>
    </w:p>
    <w:sectPr w:rsidR="00C646A7" w:rsidRPr="00C646A7" w:rsidSect="00B55B7D">
      <w:footerReference w:type="default" r:id="rId10"/>
      <w:pgSz w:w="11906" w:h="16838"/>
      <w:pgMar w:top="709"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E1C93" w14:textId="77777777" w:rsidR="00506893" w:rsidRDefault="00506893" w:rsidP="00320197">
      <w:r>
        <w:separator/>
      </w:r>
    </w:p>
  </w:endnote>
  <w:endnote w:type="continuationSeparator" w:id="0">
    <w:p w14:paraId="3C8BDF7C" w14:textId="77777777" w:rsidR="00506893" w:rsidRDefault="00506893" w:rsidP="0032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4297"/>
      <w:docPartObj>
        <w:docPartGallery w:val="Page Numbers (Bottom of Page)"/>
        <w:docPartUnique/>
      </w:docPartObj>
    </w:sdtPr>
    <w:sdtEndPr/>
    <w:sdtContent>
      <w:p w14:paraId="32DBFD99" w14:textId="77777777" w:rsidR="00320197" w:rsidRDefault="001820F5">
        <w:pPr>
          <w:pStyle w:val="Stopka"/>
          <w:jc w:val="right"/>
        </w:pPr>
        <w:r>
          <w:fldChar w:fldCharType="begin"/>
        </w:r>
        <w:r>
          <w:instrText xml:space="preserve"> PAGE   \* MERGEFORMAT </w:instrText>
        </w:r>
        <w:r>
          <w:fldChar w:fldCharType="separate"/>
        </w:r>
        <w:r w:rsidR="00C646A7">
          <w:rPr>
            <w:noProof/>
          </w:rPr>
          <w:t>6</w:t>
        </w:r>
        <w:r>
          <w:rPr>
            <w:noProof/>
          </w:rPr>
          <w:fldChar w:fldCharType="end"/>
        </w:r>
      </w:p>
    </w:sdtContent>
  </w:sdt>
  <w:p w14:paraId="3C9CB092" w14:textId="77777777" w:rsidR="00320197" w:rsidRDefault="003201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AECDB" w14:textId="77777777" w:rsidR="00506893" w:rsidRDefault="00506893" w:rsidP="00320197">
      <w:r>
        <w:separator/>
      </w:r>
    </w:p>
  </w:footnote>
  <w:footnote w:type="continuationSeparator" w:id="0">
    <w:p w14:paraId="35FCF594" w14:textId="77777777" w:rsidR="00506893" w:rsidRDefault="00506893" w:rsidP="0032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6211"/>
    <w:multiLevelType w:val="hybridMultilevel"/>
    <w:tmpl w:val="10A04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B14070"/>
    <w:multiLevelType w:val="multilevel"/>
    <w:tmpl w:val="5838DB04"/>
    <w:lvl w:ilvl="0">
      <w:start w:val="1"/>
      <w:numFmt w:val="decimal"/>
      <w:lvlText w:val="%1."/>
      <w:lvlJc w:val="left"/>
      <w:pPr>
        <w:tabs>
          <w:tab w:val="num" w:pos="300"/>
        </w:tabs>
        <w:ind w:left="300" w:hanging="300"/>
      </w:pPr>
      <w:rPr>
        <w:rFonts w:ascii="Times New Roman" w:eastAsia="Tahoma" w:hAnsi="Times New Roman" w:cs="Times New Roman" w:hint="default"/>
        <w:position w:val="0"/>
        <w:sz w:val="24"/>
        <w:szCs w:val="24"/>
      </w:rPr>
    </w:lvl>
    <w:lvl w:ilvl="1">
      <w:start w:val="1"/>
      <w:numFmt w:val="lowerLetter"/>
      <w:lvlText w:val="%2)"/>
      <w:lvlJc w:val="left"/>
      <w:pPr>
        <w:tabs>
          <w:tab w:val="num" w:pos="1080"/>
        </w:tabs>
        <w:ind w:left="1080" w:hanging="360"/>
      </w:pPr>
      <w:rPr>
        <w:rFonts w:ascii="Times New Roman" w:eastAsia="Tahoma" w:hAnsi="Times New Roman" w:cs="Times New Roman" w:hint="default"/>
        <w:position w:val="0"/>
        <w:sz w:val="20"/>
        <w:szCs w:val="20"/>
      </w:rPr>
    </w:lvl>
    <w:lvl w:ilvl="2">
      <w:start w:val="1"/>
      <w:numFmt w:val="lowerRoman"/>
      <w:lvlText w:val="%3."/>
      <w:lvlJc w:val="left"/>
      <w:pPr>
        <w:tabs>
          <w:tab w:val="num" w:pos="1751"/>
        </w:tabs>
        <w:ind w:left="1751" w:hanging="247"/>
      </w:pPr>
      <w:rPr>
        <w:rFonts w:ascii="Tahoma" w:eastAsia="Tahoma" w:hAnsi="Tahoma" w:cs="Tahoma" w:hint="default"/>
        <w:position w:val="0"/>
        <w:sz w:val="20"/>
        <w:szCs w:val="20"/>
      </w:rPr>
    </w:lvl>
    <w:lvl w:ilvl="3">
      <w:start w:val="1"/>
      <w:numFmt w:val="decimal"/>
      <w:lvlText w:val="%4."/>
      <w:lvlJc w:val="left"/>
      <w:pPr>
        <w:tabs>
          <w:tab w:val="num" w:pos="2460"/>
        </w:tabs>
        <w:ind w:left="2460" w:hanging="300"/>
      </w:pPr>
      <w:rPr>
        <w:rFonts w:ascii="Tahoma" w:eastAsia="Tahoma" w:hAnsi="Tahoma" w:cs="Tahoma" w:hint="default"/>
        <w:position w:val="0"/>
        <w:sz w:val="20"/>
        <w:szCs w:val="20"/>
      </w:rPr>
    </w:lvl>
    <w:lvl w:ilvl="4">
      <w:start w:val="1"/>
      <w:numFmt w:val="lowerLetter"/>
      <w:lvlText w:val="%5."/>
      <w:lvlJc w:val="left"/>
      <w:pPr>
        <w:tabs>
          <w:tab w:val="num" w:pos="3180"/>
        </w:tabs>
        <w:ind w:left="3180" w:hanging="300"/>
      </w:pPr>
      <w:rPr>
        <w:rFonts w:ascii="Tahoma" w:eastAsia="Tahoma" w:hAnsi="Tahoma" w:cs="Tahoma" w:hint="default"/>
        <w:position w:val="0"/>
        <w:sz w:val="20"/>
        <w:szCs w:val="20"/>
      </w:rPr>
    </w:lvl>
    <w:lvl w:ilvl="5">
      <w:start w:val="1"/>
      <w:numFmt w:val="lowerRoman"/>
      <w:lvlText w:val="%6."/>
      <w:lvlJc w:val="left"/>
      <w:pPr>
        <w:tabs>
          <w:tab w:val="num" w:pos="3911"/>
        </w:tabs>
        <w:ind w:left="3911" w:hanging="247"/>
      </w:pPr>
      <w:rPr>
        <w:rFonts w:ascii="Tahoma" w:eastAsia="Tahoma" w:hAnsi="Tahoma" w:cs="Tahoma" w:hint="default"/>
        <w:position w:val="0"/>
        <w:sz w:val="20"/>
        <w:szCs w:val="20"/>
      </w:rPr>
    </w:lvl>
    <w:lvl w:ilvl="6">
      <w:start w:val="1"/>
      <w:numFmt w:val="decimal"/>
      <w:lvlText w:val="%7."/>
      <w:lvlJc w:val="left"/>
      <w:pPr>
        <w:tabs>
          <w:tab w:val="num" w:pos="4620"/>
        </w:tabs>
        <w:ind w:left="4620" w:hanging="300"/>
      </w:pPr>
      <w:rPr>
        <w:rFonts w:ascii="Tahoma" w:eastAsia="Tahoma" w:hAnsi="Tahoma" w:cs="Tahoma" w:hint="default"/>
        <w:position w:val="0"/>
        <w:sz w:val="20"/>
        <w:szCs w:val="20"/>
      </w:rPr>
    </w:lvl>
    <w:lvl w:ilvl="7">
      <w:start w:val="1"/>
      <w:numFmt w:val="lowerLetter"/>
      <w:lvlText w:val="%8."/>
      <w:lvlJc w:val="left"/>
      <w:pPr>
        <w:tabs>
          <w:tab w:val="num" w:pos="5340"/>
        </w:tabs>
        <w:ind w:left="5340" w:hanging="300"/>
      </w:pPr>
      <w:rPr>
        <w:rFonts w:ascii="Tahoma" w:eastAsia="Tahoma" w:hAnsi="Tahoma" w:cs="Tahoma" w:hint="default"/>
        <w:position w:val="0"/>
        <w:sz w:val="20"/>
        <w:szCs w:val="20"/>
      </w:rPr>
    </w:lvl>
    <w:lvl w:ilvl="8">
      <w:start w:val="1"/>
      <w:numFmt w:val="lowerRoman"/>
      <w:lvlText w:val="%9."/>
      <w:lvlJc w:val="left"/>
      <w:pPr>
        <w:tabs>
          <w:tab w:val="num" w:pos="6071"/>
        </w:tabs>
        <w:ind w:left="6071" w:hanging="247"/>
      </w:pPr>
      <w:rPr>
        <w:rFonts w:ascii="Tahoma" w:eastAsia="Tahoma" w:hAnsi="Tahoma" w:cs="Tahoma" w:hint="default"/>
        <w:position w:val="0"/>
        <w:sz w:val="20"/>
        <w:szCs w:val="20"/>
      </w:rPr>
    </w:lvl>
  </w:abstractNum>
  <w:abstractNum w:abstractNumId="2">
    <w:nsid w:val="14582022"/>
    <w:multiLevelType w:val="hybridMultilevel"/>
    <w:tmpl w:val="72A81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D2224E"/>
    <w:multiLevelType w:val="hybridMultilevel"/>
    <w:tmpl w:val="C7AA3C8A"/>
    <w:lvl w:ilvl="0" w:tplc="CFD0E7E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B465A3"/>
    <w:multiLevelType w:val="hybridMultilevel"/>
    <w:tmpl w:val="FF1802B2"/>
    <w:lvl w:ilvl="0" w:tplc="2000E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41083E"/>
    <w:multiLevelType w:val="hybridMultilevel"/>
    <w:tmpl w:val="9F0C2674"/>
    <w:lvl w:ilvl="0" w:tplc="8F0888D0">
      <w:start w:val="1"/>
      <w:numFmt w:val="decimal"/>
      <w:lvlText w:val="%1."/>
      <w:lvlJc w:val="left"/>
      <w:pPr>
        <w:tabs>
          <w:tab w:val="num" w:pos="735"/>
        </w:tabs>
        <w:ind w:left="735" w:hanging="375"/>
      </w:pPr>
      <w:rPr>
        <w:rFonts w:hint="default"/>
      </w:rPr>
    </w:lvl>
    <w:lvl w:ilvl="1" w:tplc="B502A4F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9E68BC"/>
    <w:multiLevelType w:val="hybridMultilevel"/>
    <w:tmpl w:val="6F46616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B52284"/>
    <w:multiLevelType w:val="hybridMultilevel"/>
    <w:tmpl w:val="DFC4FEEE"/>
    <w:lvl w:ilvl="0" w:tplc="2000E40E">
      <w:start w:val="1"/>
      <w:numFmt w:val="decimal"/>
      <w:lvlText w:val="%1."/>
      <w:lvlJc w:val="left"/>
      <w:pPr>
        <w:ind w:left="720" w:hanging="360"/>
      </w:pPr>
      <w:rPr>
        <w:rFonts w:hint="default"/>
      </w:rPr>
    </w:lvl>
    <w:lvl w:ilvl="1" w:tplc="ADB6AD50">
      <w:start w:val="1"/>
      <w:numFmt w:val="decimal"/>
      <w:lvlText w:val="%2)"/>
      <w:lvlJc w:val="left"/>
      <w:pPr>
        <w:ind w:left="8866"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4F699D"/>
    <w:multiLevelType w:val="hybridMultilevel"/>
    <w:tmpl w:val="9D50751A"/>
    <w:lvl w:ilvl="0" w:tplc="689ECF6A">
      <w:start w:val="2"/>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nsid w:val="3556527C"/>
    <w:multiLevelType w:val="multilevel"/>
    <w:tmpl w:val="BD5C203E"/>
    <w:lvl w:ilvl="0">
      <w:start w:val="1"/>
      <w:numFmt w:val="decimal"/>
      <w:lvlText w:val="%1."/>
      <w:lvlJc w:val="left"/>
      <w:pPr>
        <w:tabs>
          <w:tab w:val="num" w:pos="0"/>
        </w:tabs>
        <w:ind w:left="0" w:firstLine="0"/>
      </w:pPr>
      <w:rPr>
        <w:rFonts w:ascii="Times New Roman" w:eastAsia="SimSun" w:hAnsi="Times New Roman" w:cs="Times New Roman" w:hint="default"/>
        <w:b w:val="0"/>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284"/>
        </w:tabs>
        <w:ind w:left="-284" w:firstLine="0"/>
      </w:pPr>
      <w:rPr>
        <w:rFonts w:cs="Times New Roman" w:hint="default"/>
        <w:b w:val="0"/>
        <w:bCs/>
        <w:sz w:val="24"/>
        <w:szCs w:val="24"/>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10">
    <w:nsid w:val="364B0FDF"/>
    <w:multiLevelType w:val="hybridMultilevel"/>
    <w:tmpl w:val="6B424E2E"/>
    <w:lvl w:ilvl="0" w:tplc="8F0888D0">
      <w:start w:val="1"/>
      <w:numFmt w:val="decimal"/>
      <w:lvlText w:val="%1."/>
      <w:lvlJc w:val="left"/>
      <w:pPr>
        <w:tabs>
          <w:tab w:val="num" w:pos="735"/>
        </w:tabs>
        <w:ind w:left="735" w:hanging="37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6F2BE4"/>
    <w:multiLevelType w:val="hybridMultilevel"/>
    <w:tmpl w:val="015EA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E82416"/>
    <w:multiLevelType w:val="hybridMultilevel"/>
    <w:tmpl w:val="25E4E9FC"/>
    <w:lvl w:ilvl="0" w:tplc="2000E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5A23B5"/>
    <w:multiLevelType w:val="hybridMultilevel"/>
    <w:tmpl w:val="8E944244"/>
    <w:lvl w:ilvl="0" w:tplc="A1747D90">
      <w:start w:val="1"/>
      <w:numFmt w:val="decimal"/>
      <w:lvlText w:val="%1)"/>
      <w:lvlJc w:val="left"/>
      <w:pPr>
        <w:ind w:left="502" w:hanging="360"/>
      </w:pPr>
      <w:rPr>
        <w:rFonts w:ascii="Times New Roman" w:eastAsia="Times New Roman" w:hAnsi="Times New Roman" w:cs="Times New Roman"/>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5A926E6D"/>
    <w:multiLevelType w:val="hybridMultilevel"/>
    <w:tmpl w:val="3FE24E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9F3537"/>
    <w:multiLevelType w:val="hybridMultilevel"/>
    <w:tmpl w:val="4FCEE978"/>
    <w:lvl w:ilvl="0" w:tplc="30405A38">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0A1D54"/>
    <w:multiLevelType w:val="hybridMultilevel"/>
    <w:tmpl w:val="845E9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13170A"/>
    <w:multiLevelType w:val="hybridMultilevel"/>
    <w:tmpl w:val="F2C2A65A"/>
    <w:lvl w:ilvl="0" w:tplc="2000E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0D3970"/>
    <w:multiLevelType w:val="multilevel"/>
    <w:tmpl w:val="D49A991C"/>
    <w:lvl w:ilvl="0">
      <w:start w:val="1"/>
      <w:numFmt w:val="decimal"/>
      <w:lvlText w:val="%1)"/>
      <w:lvlJc w:val="left"/>
      <w:pPr>
        <w:tabs>
          <w:tab w:val="num" w:pos="360"/>
        </w:tabs>
        <w:ind w:left="360" w:hanging="360"/>
      </w:pPr>
      <w:rPr>
        <w:rFonts w:ascii="Times New Roman" w:eastAsia="Calibri" w:hAnsi="Times New Roman" w:cs="Times New Roman"/>
        <w:position w:val="0"/>
        <w:sz w:val="24"/>
        <w:szCs w:val="24"/>
      </w:rPr>
    </w:lvl>
    <w:lvl w:ilvl="1">
      <w:start w:val="1"/>
      <w:numFmt w:val="lowerLetter"/>
      <w:lvlText w:val="%2)"/>
      <w:lvlJc w:val="left"/>
      <w:pPr>
        <w:tabs>
          <w:tab w:val="num" w:pos="1020"/>
        </w:tabs>
        <w:ind w:left="1020" w:hanging="300"/>
      </w:pPr>
      <w:rPr>
        <w:rFonts w:hint="default"/>
        <w:position w:val="0"/>
        <w:sz w:val="24"/>
        <w:szCs w:val="24"/>
      </w:rPr>
    </w:lvl>
    <w:lvl w:ilvl="2">
      <w:start w:val="1"/>
      <w:numFmt w:val="lowerRoman"/>
      <w:lvlText w:val="%3."/>
      <w:lvlJc w:val="left"/>
      <w:pPr>
        <w:tabs>
          <w:tab w:val="num" w:pos="1751"/>
        </w:tabs>
        <w:ind w:left="1751" w:hanging="247"/>
      </w:pPr>
      <w:rPr>
        <w:rFonts w:ascii="Tahoma" w:eastAsia="Tahoma" w:hAnsi="Tahoma" w:cs="Tahoma" w:hint="default"/>
        <w:position w:val="0"/>
        <w:sz w:val="20"/>
        <w:szCs w:val="20"/>
      </w:rPr>
    </w:lvl>
    <w:lvl w:ilvl="3">
      <w:start w:val="1"/>
      <w:numFmt w:val="decimal"/>
      <w:lvlText w:val="%4."/>
      <w:lvlJc w:val="left"/>
      <w:pPr>
        <w:tabs>
          <w:tab w:val="num" w:pos="2460"/>
        </w:tabs>
        <w:ind w:left="2460" w:hanging="300"/>
      </w:pPr>
      <w:rPr>
        <w:rFonts w:ascii="Tahoma" w:eastAsia="Tahoma" w:hAnsi="Tahoma" w:cs="Tahoma" w:hint="default"/>
        <w:position w:val="0"/>
        <w:sz w:val="20"/>
        <w:szCs w:val="20"/>
      </w:rPr>
    </w:lvl>
    <w:lvl w:ilvl="4">
      <w:start w:val="1"/>
      <w:numFmt w:val="lowerLetter"/>
      <w:lvlText w:val="%5."/>
      <w:lvlJc w:val="left"/>
      <w:pPr>
        <w:tabs>
          <w:tab w:val="num" w:pos="3180"/>
        </w:tabs>
        <w:ind w:left="3180" w:hanging="300"/>
      </w:pPr>
      <w:rPr>
        <w:rFonts w:ascii="Tahoma" w:eastAsia="Tahoma" w:hAnsi="Tahoma" w:cs="Tahoma" w:hint="default"/>
        <w:position w:val="0"/>
        <w:sz w:val="20"/>
        <w:szCs w:val="20"/>
      </w:rPr>
    </w:lvl>
    <w:lvl w:ilvl="5">
      <w:start w:val="1"/>
      <w:numFmt w:val="lowerRoman"/>
      <w:lvlText w:val="%6."/>
      <w:lvlJc w:val="left"/>
      <w:pPr>
        <w:tabs>
          <w:tab w:val="num" w:pos="3911"/>
        </w:tabs>
        <w:ind w:left="3911" w:hanging="247"/>
      </w:pPr>
      <w:rPr>
        <w:rFonts w:ascii="Tahoma" w:eastAsia="Tahoma" w:hAnsi="Tahoma" w:cs="Tahoma" w:hint="default"/>
        <w:position w:val="0"/>
        <w:sz w:val="20"/>
        <w:szCs w:val="20"/>
      </w:rPr>
    </w:lvl>
    <w:lvl w:ilvl="6">
      <w:start w:val="1"/>
      <w:numFmt w:val="decimal"/>
      <w:lvlText w:val="%7."/>
      <w:lvlJc w:val="left"/>
      <w:pPr>
        <w:tabs>
          <w:tab w:val="num" w:pos="4620"/>
        </w:tabs>
        <w:ind w:left="4620" w:hanging="300"/>
      </w:pPr>
      <w:rPr>
        <w:rFonts w:ascii="Tahoma" w:eastAsia="Tahoma" w:hAnsi="Tahoma" w:cs="Tahoma" w:hint="default"/>
        <w:position w:val="0"/>
        <w:sz w:val="20"/>
        <w:szCs w:val="20"/>
      </w:rPr>
    </w:lvl>
    <w:lvl w:ilvl="7">
      <w:start w:val="1"/>
      <w:numFmt w:val="lowerLetter"/>
      <w:lvlText w:val="%8."/>
      <w:lvlJc w:val="left"/>
      <w:pPr>
        <w:tabs>
          <w:tab w:val="num" w:pos="5340"/>
        </w:tabs>
        <w:ind w:left="5340" w:hanging="300"/>
      </w:pPr>
      <w:rPr>
        <w:rFonts w:ascii="Tahoma" w:eastAsia="Tahoma" w:hAnsi="Tahoma" w:cs="Tahoma" w:hint="default"/>
        <w:position w:val="0"/>
        <w:sz w:val="20"/>
        <w:szCs w:val="20"/>
      </w:rPr>
    </w:lvl>
    <w:lvl w:ilvl="8">
      <w:start w:val="1"/>
      <w:numFmt w:val="lowerRoman"/>
      <w:lvlText w:val="%9."/>
      <w:lvlJc w:val="left"/>
      <w:pPr>
        <w:tabs>
          <w:tab w:val="num" w:pos="6071"/>
        </w:tabs>
        <w:ind w:left="6071" w:hanging="247"/>
      </w:pPr>
      <w:rPr>
        <w:rFonts w:ascii="Tahoma" w:eastAsia="Tahoma" w:hAnsi="Tahoma" w:cs="Tahoma" w:hint="default"/>
        <w:position w:val="0"/>
        <w:sz w:val="20"/>
        <w:szCs w:val="20"/>
      </w:rPr>
    </w:lvl>
  </w:abstractNum>
  <w:abstractNum w:abstractNumId="19">
    <w:nsid w:val="747D2576"/>
    <w:multiLevelType w:val="hybridMultilevel"/>
    <w:tmpl w:val="FCEEE94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76031743"/>
    <w:multiLevelType w:val="hybridMultilevel"/>
    <w:tmpl w:val="A8EE60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A92315"/>
    <w:multiLevelType w:val="hybridMultilevel"/>
    <w:tmpl w:val="A496807C"/>
    <w:lvl w:ilvl="0" w:tplc="F2683390">
      <w:start w:val="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376660"/>
    <w:multiLevelType w:val="hybridMultilevel"/>
    <w:tmpl w:val="CF64E64E"/>
    <w:lvl w:ilvl="0" w:tplc="8F0888D0">
      <w:start w:val="1"/>
      <w:numFmt w:val="decimal"/>
      <w:lvlText w:val="%1."/>
      <w:lvlJc w:val="left"/>
      <w:pPr>
        <w:tabs>
          <w:tab w:val="num" w:pos="735"/>
        </w:tabs>
        <w:ind w:left="735" w:hanging="375"/>
      </w:pPr>
      <w:rPr>
        <w:rFonts w:hint="default"/>
      </w:rPr>
    </w:lvl>
    <w:lvl w:ilvl="1" w:tplc="052EF290">
      <w:start w:val="1"/>
      <w:numFmt w:val="lowerLetter"/>
      <w:lvlText w:val="%2."/>
      <w:lvlJc w:val="left"/>
      <w:pPr>
        <w:tabs>
          <w:tab w:val="num" w:pos="1440"/>
        </w:tabs>
        <w:ind w:left="1440" w:hanging="360"/>
      </w:pPr>
      <w:rPr>
        <w:rFonts w:ascii="Calibri" w:eastAsia="Calibri" w:hAnsi="Calibr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8"/>
  </w:num>
  <w:num w:numId="3">
    <w:abstractNumId w:val="9"/>
  </w:num>
  <w:num w:numId="4">
    <w:abstractNumId w:val="19"/>
  </w:num>
  <w:num w:numId="5">
    <w:abstractNumId w:val="10"/>
  </w:num>
  <w:num w:numId="6">
    <w:abstractNumId w:val="5"/>
  </w:num>
  <w:num w:numId="7">
    <w:abstractNumId w:val="12"/>
  </w:num>
  <w:num w:numId="8">
    <w:abstractNumId w:val="4"/>
  </w:num>
  <w:num w:numId="9">
    <w:abstractNumId w:val="7"/>
  </w:num>
  <w:num w:numId="10">
    <w:abstractNumId w:val="17"/>
  </w:num>
  <w:num w:numId="11">
    <w:abstractNumId w:val="3"/>
  </w:num>
  <w:num w:numId="12">
    <w:abstractNumId w:val="15"/>
  </w:num>
  <w:num w:numId="13">
    <w:abstractNumId w:val="18"/>
  </w:num>
  <w:num w:numId="14">
    <w:abstractNumId w:val="1"/>
  </w:num>
  <w:num w:numId="15">
    <w:abstractNumId w:val="11"/>
  </w:num>
  <w:num w:numId="16">
    <w:abstractNumId w:val="20"/>
  </w:num>
  <w:num w:numId="17">
    <w:abstractNumId w:val="13"/>
  </w:num>
  <w:num w:numId="18">
    <w:abstractNumId w:val="2"/>
  </w:num>
  <w:num w:numId="19">
    <w:abstractNumId w:val="16"/>
  </w:num>
  <w:num w:numId="20">
    <w:abstractNumId w:val="0"/>
  </w:num>
  <w:num w:numId="21">
    <w:abstractNumId w:val="14"/>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E1"/>
    <w:rsid w:val="00011ED8"/>
    <w:rsid w:val="0002781B"/>
    <w:rsid w:val="00091E89"/>
    <w:rsid w:val="000A4E47"/>
    <w:rsid w:val="000B7659"/>
    <w:rsid w:val="000C657E"/>
    <w:rsid w:val="000F0BD9"/>
    <w:rsid w:val="00103230"/>
    <w:rsid w:val="001266C3"/>
    <w:rsid w:val="001435C1"/>
    <w:rsid w:val="00143E23"/>
    <w:rsid w:val="001820F5"/>
    <w:rsid w:val="0019288C"/>
    <w:rsid w:val="001D1219"/>
    <w:rsid w:val="001D67C4"/>
    <w:rsid w:val="00223F6A"/>
    <w:rsid w:val="00227BAA"/>
    <w:rsid w:val="002433B6"/>
    <w:rsid w:val="00254B0C"/>
    <w:rsid w:val="0026765A"/>
    <w:rsid w:val="002A79BE"/>
    <w:rsid w:val="002B7186"/>
    <w:rsid w:val="002C1DC5"/>
    <w:rsid w:val="002D1E39"/>
    <w:rsid w:val="002E388C"/>
    <w:rsid w:val="00304410"/>
    <w:rsid w:val="00305FE7"/>
    <w:rsid w:val="00310FB2"/>
    <w:rsid w:val="00316157"/>
    <w:rsid w:val="00320197"/>
    <w:rsid w:val="00396691"/>
    <w:rsid w:val="003A1D84"/>
    <w:rsid w:val="003B7779"/>
    <w:rsid w:val="003C7D6E"/>
    <w:rsid w:val="003D6B02"/>
    <w:rsid w:val="003F3644"/>
    <w:rsid w:val="004149D7"/>
    <w:rsid w:val="00431C96"/>
    <w:rsid w:val="004456CB"/>
    <w:rsid w:val="00466A22"/>
    <w:rsid w:val="004808E1"/>
    <w:rsid w:val="00493D51"/>
    <w:rsid w:val="004B025E"/>
    <w:rsid w:val="004C4A19"/>
    <w:rsid w:val="004D7981"/>
    <w:rsid w:val="004E707B"/>
    <w:rsid w:val="004F5CFE"/>
    <w:rsid w:val="00506893"/>
    <w:rsid w:val="0053541F"/>
    <w:rsid w:val="00573D0F"/>
    <w:rsid w:val="005F4925"/>
    <w:rsid w:val="005F4A8C"/>
    <w:rsid w:val="00601C12"/>
    <w:rsid w:val="00616841"/>
    <w:rsid w:val="006631C8"/>
    <w:rsid w:val="00674E1C"/>
    <w:rsid w:val="00675BAC"/>
    <w:rsid w:val="00675E38"/>
    <w:rsid w:val="00691FD0"/>
    <w:rsid w:val="006B05BE"/>
    <w:rsid w:val="006B2656"/>
    <w:rsid w:val="006E0266"/>
    <w:rsid w:val="006E5C30"/>
    <w:rsid w:val="006F798F"/>
    <w:rsid w:val="007170A8"/>
    <w:rsid w:val="0073522C"/>
    <w:rsid w:val="00740AED"/>
    <w:rsid w:val="00742E1E"/>
    <w:rsid w:val="00777650"/>
    <w:rsid w:val="00787862"/>
    <w:rsid w:val="00796845"/>
    <w:rsid w:val="007B3587"/>
    <w:rsid w:val="007B717A"/>
    <w:rsid w:val="007C0ED3"/>
    <w:rsid w:val="007C39D6"/>
    <w:rsid w:val="007E7898"/>
    <w:rsid w:val="007F6F3B"/>
    <w:rsid w:val="008176EA"/>
    <w:rsid w:val="00870D83"/>
    <w:rsid w:val="008873EC"/>
    <w:rsid w:val="008908CC"/>
    <w:rsid w:val="00892E53"/>
    <w:rsid w:val="008B0EB7"/>
    <w:rsid w:val="008B1115"/>
    <w:rsid w:val="008D001F"/>
    <w:rsid w:val="008D1DB3"/>
    <w:rsid w:val="008D21A0"/>
    <w:rsid w:val="008D437B"/>
    <w:rsid w:val="00903E96"/>
    <w:rsid w:val="0093035A"/>
    <w:rsid w:val="00933D3B"/>
    <w:rsid w:val="00991C9A"/>
    <w:rsid w:val="009B0540"/>
    <w:rsid w:val="009C5E2D"/>
    <w:rsid w:val="009D34BC"/>
    <w:rsid w:val="009D4B8B"/>
    <w:rsid w:val="009E1E2A"/>
    <w:rsid w:val="00A10D32"/>
    <w:rsid w:val="00A2353D"/>
    <w:rsid w:val="00A26AFA"/>
    <w:rsid w:val="00A37D79"/>
    <w:rsid w:val="00A709D4"/>
    <w:rsid w:val="00AB0C87"/>
    <w:rsid w:val="00AC43A7"/>
    <w:rsid w:val="00AD21DF"/>
    <w:rsid w:val="00AE19AB"/>
    <w:rsid w:val="00AE401C"/>
    <w:rsid w:val="00B034B7"/>
    <w:rsid w:val="00B13441"/>
    <w:rsid w:val="00B2185D"/>
    <w:rsid w:val="00B47153"/>
    <w:rsid w:val="00B55B7D"/>
    <w:rsid w:val="00B6236A"/>
    <w:rsid w:val="00B62D9F"/>
    <w:rsid w:val="00B64F21"/>
    <w:rsid w:val="00B7768E"/>
    <w:rsid w:val="00B85F6D"/>
    <w:rsid w:val="00BD2472"/>
    <w:rsid w:val="00BF36B7"/>
    <w:rsid w:val="00C17B25"/>
    <w:rsid w:val="00C57FAB"/>
    <w:rsid w:val="00C646A7"/>
    <w:rsid w:val="00CA2772"/>
    <w:rsid w:val="00CC3835"/>
    <w:rsid w:val="00CC3ACA"/>
    <w:rsid w:val="00CD01FD"/>
    <w:rsid w:val="00D03C5C"/>
    <w:rsid w:val="00D34EBA"/>
    <w:rsid w:val="00D4023E"/>
    <w:rsid w:val="00D44B0A"/>
    <w:rsid w:val="00D549CE"/>
    <w:rsid w:val="00D55B59"/>
    <w:rsid w:val="00D70F8B"/>
    <w:rsid w:val="00D85035"/>
    <w:rsid w:val="00D91A75"/>
    <w:rsid w:val="00DA3628"/>
    <w:rsid w:val="00DA5F2A"/>
    <w:rsid w:val="00DB206E"/>
    <w:rsid w:val="00DC0EEA"/>
    <w:rsid w:val="00DE653B"/>
    <w:rsid w:val="00E275F4"/>
    <w:rsid w:val="00E363F6"/>
    <w:rsid w:val="00E51A2C"/>
    <w:rsid w:val="00EE7839"/>
    <w:rsid w:val="00EF3C2B"/>
    <w:rsid w:val="00F15E9E"/>
    <w:rsid w:val="00F17F45"/>
    <w:rsid w:val="00F402BD"/>
    <w:rsid w:val="00F729BB"/>
    <w:rsid w:val="00F769D3"/>
    <w:rsid w:val="00F82FF3"/>
    <w:rsid w:val="00F90354"/>
    <w:rsid w:val="00FB4C5C"/>
    <w:rsid w:val="00FC4C45"/>
    <w:rsid w:val="00FE14F8"/>
    <w:rsid w:val="00FF1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08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54B0C"/>
    <w:rPr>
      <w:rFonts w:ascii="Tahoma" w:hAnsi="Tahoma" w:cs="Tahoma"/>
      <w:sz w:val="16"/>
      <w:szCs w:val="16"/>
    </w:rPr>
  </w:style>
  <w:style w:type="character" w:customStyle="1" w:styleId="TekstdymkaZnak">
    <w:name w:val="Tekst dymka Znak"/>
    <w:basedOn w:val="Domylnaczcionkaakapitu"/>
    <w:link w:val="Tekstdymka"/>
    <w:uiPriority w:val="99"/>
    <w:semiHidden/>
    <w:rsid w:val="00254B0C"/>
    <w:rPr>
      <w:rFonts w:ascii="Tahoma" w:eastAsia="Times New Roman" w:hAnsi="Tahoma" w:cs="Tahoma"/>
      <w:sz w:val="16"/>
      <w:szCs w:val="16"/>
      <w:lang w:eastAsia="pl-PL"/>
    </w:rPr>
  </w:style>
  <w:style w:type="paragraph" w:customStyle="1" w:styleId="Default">
    <w:name w:val="Default"/>
    <w:rsid w:val="00EF3C2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99"/>
    <w:qFormat/>
    <w:rsid w:val="004F5CFE"/>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F5CF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ormalny1">
    <w:name w:val="Normalny1"/>
    <w:rsid w:val="004F5CFE"/>
    <w:pPr>
      <w:suppressAutoHyphens/>
      <w:spacing w:after="0" w:line="288" w:lineRule="auto"/>
      <w:jc w:val="both"/>
    </w:pPr>
    <w:rPr>
      <w:rFonts w:ascii="Calibri" w:eastAsia="Calibri" w:hAnsi="Calibri" w:cs="Calibri"/>
      <w:color w:val="000000"/>
      <w:u w:color="000000"/>
      <w:lang w:val="en-US" w:eastAsia="pl-PL"/>
    </w:rPr>
  </w:style>
  <w:style w:type="paragraph" w:styleId="Bezodstpw">
    <w:name w:val="No Spacing"/>
    <w:uiPriority w:val="1"/>
    <w:qFormat/>
    <w:rsid w:val="004F5CFE"/>
    <w:pPr>
      <w:spacing w:after="0" w:line="240" w:lineRule="auto"/>
    </w:pPr>
    <w:rPr>
      <w:rFonts w:ascii="Calibri" w:eastAsia="Calibri" w:hAnsi="Calibri" w:cs="Times New Roman"/>
    </w:rPr>
  </w:style>
  <w:style w:type="character" w:styleId="Hipercze">
    <w:name w:val="Hyperlink"/>
    <w:basedOn w:val="Domylnaczcionkaakapitu"/>
    <w:uiPriority w:val="99"/>
    <w:semiHidden/>
    <w:unhideWhenUsed/>
    <w:rsid w:val="00FC4C45"/>
    <w:rPr>
      <w:color w:val="0000FF"/>
      <w:u w:val="single"/>
    </w:rPr>
  </w:style>
  <w:style w:type="paragraph" w:styleId="Nagwek">
    <w:name w:val="header"/>
    <w:basedOn w:val="Normalny"/>
    <w:link w:val="NagwekZnak"/>
    <w:uiPriority w:val="99"/>
    <w:unhideWhenUsed/>
    <w:rsid w:val="00320197"/>
    <w:pPr>
      <w:tabs>
        <w:tab w:val="center" w:pos="4536"/>
        <w:tab w:val="right" w:pos="9072"/>
      </w:tabs>
    </w:pPr>
  </w:style>
  <w:style w:type="character" w:customStyle="1" w:styleId="NagwekZnak">
    <w:name w:val="Nagłówek Znak"/>
    <w:basedOn w:val="Domylnaczcionkaakapitu"/>
    <w:link w:val="Nagwek"/>
    <w:uiPriority w:val="99"/>
    <w:rsid w:val="0032019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0197"/>
    <w:pPr>
      <w:tabs>
        <w:tab w:val="center" w:pos="4536"/>
        <w:tab w:val="right" w:pos="9072"/>
      </w:tabs>
    </w:pPr>
  </w:style>
  <w:style w:type="character" w:customStyle="1" w:styleId="StopkaZnak">
    <w:name w:val="Stopka Znak"/>
    <w:basedOn w:val="Domylnaczcionkaakapitu"/>
    <w:link w:val="Stopka"/>
    <w:uiPriority w:val="99"/>
    <w:rsid w:val="00320197"/>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08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54B0C"/>
    <w:rPr>
      <w:rFonts w:ascii="Tahoma" w:hAnsi="Tahoma" w:cs="Tahoma"/>
      <w:sz w:val="16"/>
      <w:szCs w:val="16"/>
    </w:rPr>
  </w:style>
  <w:style w:type="character" w:customStyle="1" w:styleId="TekstdymkaZnak">
    <w:name w:val="Tekst dymka Znak"/>
    <w:basedOn w:val="Domylnaczcionkaakapitu"/>
    <w:link w:val="Tekstdymka"/>
    <w:uiPriority w:val="99"/>
    <w:semiHidden/>
    <w:rsid w:val="00254B0C"/>
    <w:rPr>
      <w:rFonts w:ascii="Tahoma" w:eastAsia="Times New Roman" w:hAnsi="Tahoma" w:cs="Tahoma"/>
      <w:sz w:val="16"/>
      <w:szCs w:val="16"/>
      <w:lang w:eastAsia="pl-PL"/>
    </w:rPr>
  </w:style>
  <w:style w:type="paragraph" w:customStyle="1" w:styleId="Default">
    <w:name w:val="Default"/>
    <w:rsid w:val="00EF3C2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99"/>
    <w:qFormat/>
    <w:rsid w:val="004F5CFE"/>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F5CF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ormalny1">
    <w:name w:val="Normalny1"/>
    <w:rsid w:val="004F5CFE"/>
    <w:pPr>
      <w:suppressAutoHyphens/>
      <w:spacing w:after="0" w:line="288" w:lineRule="auto"/>
      <w:jc w:val="both"/>
    </w:pPr>
    <w:rPr>
      <w:rFonts w:ascii="Calibri" w:eastAsia="Calibri" w:hAnsi="Calibri" w:cs="Calibri"/>
      <w:color w:val="000000"/>
      <w:u w:color="000000"/>
      <w:lang w:val="en-US" w:eastAsia="pl-PL"/>
    </w:rPr>
  </w:style>
  <w:style w:type="paragraph" w:styleId="Bezodstpw">
    <w:name w:val="No Spacing"/>
    <w:uiPriority w:val="1"/>
    <w:qFormat/>
    <w:rsid w:val="004F5CFE"/>
    <w:pPr>
      <w:spacing w:after="0" w:line="240" w:lineRule="auto"/>
    </w:pPr>
    <w:rPr>
      <w:rFonts w:ascii="Calibri" w:eastAsia="Calibri" w:hAnsi="Calibri" w:cs="Times New Roman"/>
    </w:rPr>
  </w:style>
  <w:style w:type="character" w:styleId="Hipercze">
    <w:name w:val="Hyperlink"/>
    <w:basedOn w:val="Domylnaczcionkaakapitu"/>
    <w:uiPriority w:val="99"/>
    <w:semiHidden/>
    <w:unhideWhenUsed/>
    <w:rsid w:val="00FC4C45"/>
    <w:rPr>
      <w:color w:val="0000FF"/>
      <w:u w:val="single"/>
    </w:rPr>
  </w:style>
  <w:style w:type="paragraph" w:styleId="Nagwek">
    <w:name w:val="header"/>
    <w:basedOn w:val="Normalny"/>
    <w:link w:val="NagwekZnak"/>
    <w:uiPriority w:val="99"/>
    <w:unhideWhenUsed/>
    <w:rsid w:val="00320197"/>
    <w:pPr>
      <w:tabs>
        <w:tab w:val="center" w:pos="4536"/>
        <w:tab w:val="right" w:pos="9072"/>
      </w:tabs>
    </w:pPr>
  </w:style>
  <w:style w:type="character" w:customStyle="1" w:styleId="NagwekZnak">
    <w:name w:val="Nagłówek Znak"/>
    <w:basedOn w:val="Domylnaczcionkaakapitu"/>
    <w:link w:val="Nagwek"/>
    <w:uiPriority w:val="99"/>
    <w:rsid w:val="0032019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0197"/>
    <w:pPr>
      <w:tabs>
        <w:tab w:val="center" w:pos="4536"/>
        <w:tab w:val="right" w:pos="9072"/>
      </w:tabs>
    </w:pPr>
  </w:style>
  <w:style w:type="character" w:customStyle="1" w:styleId="StopkaZnak">
    <w:name w:val="Stopka Znak"/>
    <w:basedOn w:val="Domylnaczcionkaakapitu"/>
    <w:link w:val="Stopka"/>
    <w:uiPriority w:val="99"/>
    <w:rsid w:val="0032019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28144">
      <w:bodyDiv w:val="1"/>
      <w:marLeft w:val="0"/>
      <w:marRight w:val="0"/>
      <w:marTop w:val="0"/>
      <w:marBottom w:val="0"/>
      <w:divBdr>
        <w:top w:val="none" w:sz="0" w:space="0" w:color="auto"/>
        <w:left w:val="none" w:sz="0" w:space="0" w:color="auto"/>
        <w:bottom w:val="none" w:sz="0" w:space="0" w:color="auto"/>
        <w:right w:val="none" w:sz="0" w:space="0" w:color="auto"/>
      </w:divBdr>
    </w:div>
    <w:div w:id="1801262269">
      <w:bodyDiv w:val="1"/>
      <w:marLeft w:val="0"/>
      <w:marRight w:val="0"/>
      <w:marTop w:val="0"/>
      <w:marBottom w:val="0"/>
      <w:divBdr>
        <w:top w:val="none" w:sz="0" w:space="0" w:color="auto"/>
        <w:left w:val="none" w:sz="0" w:space="0" w:color="auto"/>
        <w:bottom w:val="none" w:sz="0" w:space="0" w:color="auto"/>
        <w:right w:val="none" w:sz="0" w:space="0" w:color="auto"/>
      </w:divBdr>
    </w:div>
    <w:div w:id="19512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lel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macherzynska.iod@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2901</Words>
  <Characters>17407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User</cp:lastModifiedBy>
  <cp:revision>2</cp:revision>
  <cp:lastPrinted>2020-08-27T11:58:00Z</cp:lastPrinted>
  <dcterms:created xsi:type="dcterms:W3CDTF">2021-12-03T12:17:00Z</dcterms:created>
  <dcterms:modified xsi:type="dcterms:W3CDTF">2021-12-03T12:17:00Z</dcterms:modified>
</cp:coreProperties>
</file>